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448F9" w14:textId="2D804842" w:rsidR="00E14B7C" w:rsidRPr="00E14B7C" w:rsidRDefault="003C7506" w:rsidP="00E14B7C">
      <w:pPr>
        <w:spacing w:after="0" w:line="360" w:lineRule="auto"/>
        <w:rPr>
          <w:rFonts w:asciiTheme="minorBidi" w:hAnsiTheme="minorBidi" w:cstheme="minorBidi"/>
          <w:sz w:val="22"/>
          <w:szCs w:val="2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B620A0D" wp14:editId="7A2BCE42">
                <wp:simplePos x="0" y="0"/>
                <wp:positionH relativeFrom="page">
                  <wp:posOffset>41097</wp:posOffset>
                </wp:positionH>
                <wp:positionV relativeFrom="paragraph">
                  <wp:posOffset>-878405</wp:posOffset>
                </wp:positionV>
                <wp:extent cx="1633220" cy="318135"/>
                <wp:effectExtent l="0" t="0" r="0" b="5715"/>
                <wp:wrapNone/>
                <wp:docPr id="155065486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3220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C21B216" w14:textId="01092D20" w:rsidR="00654AEB" w:rsidRPr="00654AEB" w:rsidRDefault="00654AEB" w:rsidP="00654AEB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54AEB"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נספח 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ג</w:t>
                            </w:r>
                            <w:r w:rsidRPr="00654AEB"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'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620A0D" id="_x0000_t202" coordsize="21600,21600" o:spt="202" path="m,l,21600r21600,l21600,xe">
                <v:stroke joinstyle="miter"/>
                <v:path gradientshapeok="t" o:connecttype="rect"/>
              </v:shapetype>
              <v:shape id="תיבת טקסט 1" o:spid="_x0000_s1026" type="#_x0000_t202" style="position:absolute;left:0;text-align:left;margin-left:3.25pt;margin-top:-69.15pt;width:128.6pt;height:25.05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Ou1DwIAACMEAAAOAAAAZHJzL2Uyb0RvYy54bWysU8Fu2zAMvQ/YPwi6L46TtGuNOEXWIsOA&#10;oC2QDj0rshQbkERNUmJnXz9Kdpqs22nYRaZI+pF8fJrfdVqRg3C+AVPSfDSmRBgOVWN2Jf3+svp0&#10;Q4kPzFRMgRElPQpP7xYfP8xbW4gJ1KAq4QiCGF+0tqR1CLbIMs9roZkfgRUGgxKcZgGvbpdVjrWI&#10;rlU2GY+vsxZcZR1w4T16H/ogXSR8KQUPT1J6EYgqKfYW0unSuY1ntpizYueYrRs+tMH+oQvNGoNF&#10;36AeWGBk75o/oHTDHXiQYcRBZyBlw0WaAafJx++m2dTMijQLkuPtG03+/8Hyx8PGPjsSui/Q4QIj&#10;Ia31hUdnnKeTTscvdkowjhQe32gTXSA8/nQ9nU4mGOIYm+Y3+fQqwmTnv63z4asATaJRUodrSWyx&#10;w9qHPvWUEosZWDVKpdUo85sDMaMnO7cYrdBtu6HvLVRHHMdBv2lv+arBmmvmwzNzuFpsE+UanvCQ&#10;CtqSwmBRUoP7+Td/zEfGMUpJi1Ipqf+xZ05Qor4Z3MVtPptFbaXL7OpzpMJdRraXEbPX94BqzPFh&#10;WJ7MmB/UySsd6FdU9TJWxRAzHGuXNJzM+9ALGF8FF8tlSkI1WRbWZmN5hI6kRUZfulfm7EB7wIU9&#10;wklUrHjHfp/b073cB5BNWk0kuGd14B2VmJY7vJoo9ct7yjq/7cUvAAAA//8DAFBLAwQUAAYACAAA&#10;ACEAVNOXNt4AAAAKAQAADwAAAGRycy9kb3ducmV2LnhtbEyPwU7DMAyG70i8Q2QkbluylnWlNJ0Q&#10;iCuIwZC4ZY3XVjRO1WRreXvMCY62P/3+/nI7u16ccQydJw2rpQKBVHvbUaPh/e1pkYMI0ZA1vSfU&#10;8I0BttXlRWkK6yd6xfMuNoJDKBRGQxvjUEgZ6hadCUs/IPHt6EdnIo9jI+1oJg53vUyUyqQzHfGH&#10;1gz40GL9tTs5Dfvn4+fHjXppHt16mPysJLlbqfX11Xx/ByLiHP9g+NVndajY6eBPZIPoNWRrBjUs&#10;VmmegmAgydINiAOv8jwBWZXyf4XqBwAA//8DAFBLAQItABQABgAIAAAAIQC2gziS/gAAAOEBAAAT&#10;AAAAAAAAAAAAAAAAAAAAAABbQ29udGVudF9UeXBlc10ueG1sUEsBAi0AFAAGAAgAAAAhADj9If/W&#10;AAAAlAEAAAsAAAAAAAAAAAAAAAAALwEAAF9yZWxzLy5yZWxzUEsBAi0AFAAGAAgAAAAhANDI67UP&#10;AgAAIwQAAA4AAAAAAAAAAAAAAAAALgIAAGRycy9lMm9Eb2MueG1sUEsBAi0AFAAGAAgAAAAhAFTT&#10;lzbeAAAACgEAAA8AAAAAAAAAAAAAAAAAaQQAAGRycy9kb3ducmV2LnhtbFBLBQYAAAAABAAEAPMA&#10;AAB0BQAAAAA=&#10;" filled="f" stroked="f">
                <v:textbox>
                  <w:txbxContent>
                    <w:p w14:paraId="5C21B216" w14:textId="01092D20" w:rsidR="00654AEB" w:rsidRPr="00654AEB" w:rsidRDefault="00654AEB" w:rsidP="00654AEB">
                      <w:pPr>
                        <w:spacing w:after="0"/>
                        <w:jc w:val="center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54AEB"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נספח </w:t>
                      </w:r>
                      <w:r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ג</w:t>
                      </w:r>
                      <w:r w:rsidRPr="00654AEB"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'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38D3DCE" w14:textId="77777777" w:rsidR="00E14B7C" w:rsidRDefault="00E14B7C" w:rsidP="00E14B7C">
      <w:pPr>
        <w:pStyle w:val="1"/>
        <w:rPr>
          <w:rtl/>
        </w:rPr>
      </w:pPr>
    </w:p>
    <w:p w14:paraId="45482FEF" w14:textId="66511002" w:rsidR="002909A3" w:rsidRPr="00E14B7C" w:rsidRDefault="002909A3" w:rsidP="00E14B7C">
      <w:pPr>
        <w:pStyle w:val="1"/>
        <w:rPr>
          <w:rFonts w:asciiTheme="majorBidi" w:hAnsiTheme="majorBidi" w:cstheme="majorBidi"/>
          <w:u w:val="single"/>
          <w:rtl/>
        </w:rPr>
      </w:pPr>
      <w:r w:rsidRPr="00E14B7C">
        <w:rPr>
          <w:rFonts w:asciiTheme="majorBidi" w:hAnsiTheme="majorBidi" w:cstheme="majorBidi"/>
          <w:rtl/>
        </w:rPr>
        <w:t xml:space="preserve">פרוטוקול ישיבת וועדת </w:t>
      </w:r>
      <w:r w:rsidR="00E96ADD" w:rsidRPr="00E14B7C">
        <w:rPr>
          <w:rFonts w:asciiTheme="majorBidi" w:hAnsiTheme="majorBidi" w:cstheme="majorBidi"/>
          <w:rtl/>
        </w:rPr>
        <w:t xml:space="preserve">איכות הסביבה </w:t>
      </w:r>
      <w:r w:rsidRPr="00E14B7C">
        <w:rPr>
          <w:rFonts w:asciiTheme="majorBidi" w:hAnsiTheme="majorBidi" w:cstheme="majorBidi"/>
          <w:rtl/>
        </w:rPr>
        <w:t>מס</w:t>
      </w:r>
      <w:r w:rsidR="00E14B7C" w:rsidRPr="00E14B7C">
        <w:rPr>
          <w:rFonts w:asciiTheme="majorBidi" w:hAnsiTheme="majorBidi" w:cstheme="majorBidi"/>
          <w:rtl/>
        </w:rPr>
        <w:t xml:space="preserve">פר 03/25 </w:t>
      </w:r>
      <w:r w:rsidRPr="00E14B7C">
        <w:rPr>
          <w:rFonts w:asciiTheme="majorBidi" w:hAnsiTheme="majorBidi" w:cstheme="majorBidi"/>
          <w:rtl/>
        </w:rPr>
        <w:t xml:space="preserve">מתאריך </w:t>
      </w:r>
      <w:r w:rsidR="00E14B7C" w:rsidRPr="00E14B7C">
        <w:rPr>
          <w:rFonts w:asciiTheme="majorBidi" w:hAnsiTheme="majorBidi" w:cstheme="majorBidi"/>
          <w:rtl/>
        </w:rPr>
        <w:t>29/10/2025</w:t>
      </w:r>
    </w:p>
    <w:p w14:paraId="7D63C142" w14:textId="77777777" w:rsidR="002909A3" w:rsidRPr="00E14B7C" w:rsidRDefault="002909A3" w:rsidP="002909A3">
      <w:pPr>
        <w:spacing w:after="0"/>
        <w:jc w:val="center"/>
        <w:rPr>
          <w:rFonts w:asciiTheme="majorBidi" w:hAnsiTheme="majorBidi" w:cstheme="majorBidi"/>
          <w:b/>
          <w:bCs/>
          <w:u w:val="single"/>
          <w:rtl/>
        </w:rPr>
      </w:pPr>
    </w:p>
    <w:p w14:paraId="76F9EE38" w14:textId="52B9BF8B" w:rsidR="002909A3" w:rsidRPr="00E14B7C" w:rsidRDefault="002909A3" w:rsidP="00E14B7C">
      <w:pPr>
        <w:pStyle w:val="2"/>
        <w:spacing w:before="0" w:after="100" w:afterAutospacing="1"/>
        <w:rPr>
          <w:rFonts w:asciiTheme="majorBidi" w:hAnsiTheme="majorBidi"/>
          <w:rtl/>
        </w:rPr>
      </w:pPr>
      <w:r w:rsidRPr="00E14B7C">
        <w:rPr>
          <w:rFonts w:asciiTheme="majorBidi" w:hAnsiTheme="majorBidi"/>
          <w:rtl/>
        </w:rPr>
        <w:t>חברי הועדה:</w:t>
      </w:r>
    </w:p>
    <w:tbl>
      <w:tblPr>
        <w:tblStyle w:val="a8"/>
        <w:bidiVisual/>
        <w:tblW w:w="0" w:type="auto"/>
        <w:tblInd w:w="595" w:type="dxa"/>
        <w:tblLook w:val="04A0" w:firstRow="1" w:lastRow="0" w:firstColumn="1" w:lastColumn="0" w:noHBand="0" w:noVBand="1"/>
      </w:tblPr>
      <w:tblGrid>
        <w:gridCol w:w="1973"/>
        <w:gridCol w:w="1848"/>
      </w:tblGrid>
      <w:tr w:rsidR="002909A3" w:rsidRPr="00E14B7C" w14:paraId="3509A1ED" w14:textId="77777777" w:rsidTr="00E14B7C">
        <w:trPr>
          <w:tblHeader/>
        </w:trPr>
        <w:tc>
          <w:tcPr>
            <w:tcW w:w="1973" w:type="dxa"/>
            <w:shd w:val="clear" w:color="auto" w:fill="D9D9D9" w:themeFill="background1" w:themeFillShade="D9"/>
          </w:tcPr>
          <w:p w14:paraId="6D34D440" w14:textId="77777777" w:rsidR="002909A3" w:rsidRPr="00E14B7C" w:rsidRDefault="002909A3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תפקיד</w:t>
            </w:r>
          </w:p>
        </w:tc>
        <w:tc>
          <w:tcPr>
            <w:tcW w:w="1848" w:type="dxa"/>
            <w:shd w:val="clear" w:color="auto" w:fill="D9D9D9" w:themeFill="background1" w:themeFillShade="D9"/>
          </w:tcPr>
          <w:p w14:paraId="1EBF8979" w14:textId="77777777" w:rsidR="002909A3" w:rsidRPr="00E14B7C" w:rsidRDefault="002909A3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שם</w:t>
            </w:r>
          </w:p>
        </w:tc>
      </w:tr>
      <w:tr w:rsidR="002909A3" w:rsidRPr="00E14B7C" w14:paraId="27504C0C" w14:textId="77777777" w:rsidTr="00E96ADD">
        <w:tc>
          <w:tcPr>
            <w:tcW w:w="1973" w:type="dxa"/>
          </w:tcPr>
          <w:p w14:paraId="4D95D910" w14:textId="0C4C3B37" w:rsidR="002909A3" w:rsidRPr="00E14B7C" w:rsidRDefault="00E96ADD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יו"ר הועדה</w:t>
            </w:r>
          </w:p>
        </w:tc>
        <w:tc>
          <w:tcPr>
            <w:tcW w:w="1848" w:type="dxa"/>
          </w:tcPr>
          <w:p w14:paraId="08B51E19" w14:textId="738C77ED" w:rsidR="002909A3" w:rsidRPr="00E14B7C" w:rsidRDefault="00E96ADD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ליאור אלימלך</w:t>
            </w:r>
          </w:p>
        </w:tc>
      </w:tr>
      <w:tr w:rsidR="002909A3" w:rsidRPr="00E14B7C" w14:paraId="6B035C87" w14:textId="77777777" w:rsidTr="00E96ADD">
        <w:tc>
          <w:tcPr>
            <w:tcW w:w="1973" w:type="dxa"/>
          </w:tcPr>
          <w:p w14:paraId="4E822D38" w14:textId="5DD81FA5" w:rsidR="002909A3" w:rsidRPr="00E14B7C" w:rsidRDefault="00E96ADD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מנהל אגף שפ"ע</w:t>
            </w:r>
          </w:p>
        </w:tc>
        <w:tc>
          <w:tcPr>
            <w:tcW w:w="1848" w:type="dxa"/>
          </w:tcPr>
          <w:p w14:paraId="730D9468" w14:textId="3F62FED5" w:rsidR="002909A3" w:rsidRPr="00E14B7C" w:rsidRDefault="00E96ADD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רפאל קריספיל</w:t>
            </w:r>
          </w:p>
        </w:tc>
      </w:tr>
      <w:tr w:rsidR="002909A3" w:rsidRPr="00E14B7C" w14:paraId="13448196" w14:textId="77777777" w:rsidTr="00E96ADD">
        <w:tc>
          <w:tcPr>
            <w:tcW w:w="1973" w:type="dxa"/>
          </w:tcPr>
          <w:p w14:paraId="07B75DF2" w14:textId="39CECFA6" w:rsidR="002909A3" w:rsidRPr="00E14B7C" w:rsidRDefault="00242338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חבר מועצת העיר</w:t>
            </w:r>
          </w:p>
        </w:tc>
        <w:tc>
          <w:tcPr>
            <w:tcW w:w="1848" w:type="dxa"/>
          </w:tcPr>
          <w:p w14:paraId="209BC796" w14:textId="34284F5F" w:rsidR="002909A3" w:rsidRPr="00E14B7C" w:rsidRDefault="00E96ADD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עמרי רווח</w:t>
            </w:r>
          </w:p>
        </w:tc>
      </w:tr>
      <w:tr w:rsidR="002909A3" w:rsidRPr="00E14B7C" w14:paraId="04B55FC4" w14:textId="77777777" w:rsidTr="00E96ADD">
        <w:tc>
          <w:tcPr>
            <w:tcW w:w="1973" w:type="dxa"/>
          </w:tcPr>
          <w:p w14:paraId="462C24E5" w14:textId="0E725F88" w:rsidR="002909A3" w:rsidRPr="00E14B7C" w:rsidRDefault="00242338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חבר מועצת העיר</w:t>
            </w:r>
          </w:p>
        </w:tc>
        <w:tc>
          <w:tcPr>
            <w:tcW w:w="1848" w:type="dxa"/>
          </w:tcPr>
          <w:p w14:paraId="26903105" w14:textId="2BC587B9" w:rsidR="002909A3" w:rsidRPr="00E14B7C" w:rsidRDefault="00E96ADD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נאור ירושלמי</w:t>
            </w:r>
          </w:p>
        </w:tc>
      </w:tr>
      <w:tr w:rsidR="002909A3" w:rsidRPr="00E14B7C" w14:paraId="72F6AA39" w14:textId="77777777" w:rsidTr="00E96ADD">
        <w:tc>
          <w:tcPr>
            <w:tcW w:w="1973" w:type="dxa"/>
          </w:tcPr>
          <w:p w14:paraId="3D27989A" w14:textId="56DF43D5" w:rsidR="002909A3" w:rsidRPr="00E14B7C" w:rsidRDefault="00242338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חברת מועצת העיר</w:t>
            </w:r>
          </w:p>
        </w:tc>
        <w:tc>
          <w:tcPr>
            <w:tcW w:w="1848" w:type="dxa"/>
          </w:tcPr>
          <w:p w14:paraId="331620D7" w14:textId="58857716" w:rsidR="002909A3" w:rsidRPr="00E14B7C" w:rsidRDefault="00E96ADD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גלית אבינועם</w:t>
            </w:r>
          </w:p>
        </w:tc>
      </w:tr>
      <w:tr w:rsidR="00E96ADD" w:rsidRPr="00E14B7C" w14:paraId="4560D247" w14:textId="77777777" w:rsidTr="00E96ADD">
        <w:tc>
          <w:tcPr>
            <w:tcW w:w="1973" w:type="dxa"/>
          </w:tcPr>
          <w:p w14:paraId="695A5D47" w14:textId="436D265A" w:rsidR="00E96ADD" w:rsidRPr="00E14B7C" w:rsidRDefault="00242338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נציגת ציבור</w:t>
            </w:r>
          </w:p>
        </w:tc>
        <w:tc>
          <w:tcPr>
            <w:tcW w:w="1848" w:type="dxa"/>
          </w:tcPr>
          <w:p w14:paraId="4AB964E7" w14:textId="687A3F27" w:rsidR="00E96ADD" w:rsidRPr="00E14B7C" w:rsidRDefault="00E96ADD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עינת </w:t>
            </w:r>
            <w:proofErr w:type="spellStart"/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מתלון</w:t>
            </w:r>
            <w:proofErr w:type="spellEnd"/>
          </w:p>
        </w:tc>
      </w:tr>
      <w:tr w:rsidR="00E96ADD" w:rsidRPr="00E14B7C" w14:paraId="0837CC9F" w14:textId="77777777" w:rsidTr="00E96ADD">
        <w:tc>
          <w:tcPr>
            <w:tcW w:w="1973" w:type="dxa"/>
          </w:tcPr>
          <w:p w14:paraId="78160807" w14:textId="302BAB0D" w:rsidR="00E96ADD" w:rsidRPr="00E14B7C" w:rsidRDefault="00242338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נציג ציבור</w:t>
            </w:r>
          </w:p>
        </w:tc>
        <w:tc>
          <w:tcPr>
            <w:tcW w:w="1848" w:type="dxa"/>
          </w:tcPr>
          <w:p w14:paraId="003EE730" w14:textId="2F676F06" w:rsidR="00E96ADD" w:rsidRPr="00E14B7C" w:rsidRDefault="00E96ADD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אורי מלכין</w:t>
            </w:r>
          </w:p>
        </w:tc>
      </w:tr>
    </w:tbl>
    <w:p w14:paraId="1E0604C1" w14:textId="77777777" w:rsidR="00105D42" w:rsidRPr="00E14B7C" w:rsidRDefault="00105D42" w:rsidP="002909A3">
      <w:pPr>
        <w:spacing w:after="0"/>
        <w:rPr>
          <w:rFonts w:asciiTheme="majorBidi" w:hAnsiTheme="majorBidi" w:cstheme="majorBidi"/>
          <w:sz w:val="24"/>
          <w:szCs w:val="24"/>
          <w:u w:val="single"/>
          <w:rtl/>
        </w:rPr>
      </w:pPr>
    </w:p>
    <w:p w14:paraId="49B0F736" w14:textId="069BC5F1" w:rsidR="00C9177D" w:rsidRPr="00E14B7C" w:rsidRDefault="00C9177D" w:rsidP="00E14B7C">
      <w:pPr>
        <w:pStyle w:val="2"/>
        <w:rPr>
          <w:rFonts w:asciiTheme="majorBidi" w:hAnsiTheme="majorBidi"/>
          <w:rtl/>
        </w:rPr>
      </w:pPr>
      <w:r w:rsidRPr="00E14B7C">
        <w:rPr>
          <w:rFonts w:asciiTheme="majorBidi" w:hAnsiTheme="majorBidi"/>
          <w:rtl/>
        </w:rPr>
        <w:t>מוזמנים:</w:t>
      </w:r>
    </w:p>
    <w:tbl>
      <w:tblPr>
        <w:tblStyle w:val="a8"/>
        <w:bidiVisual/>
        <w:tblW w:w="0" w:type="auto"/>
        <w:tblInd w:w="1160" w:type="dxa"/>
        <w:tblLook w:val="04A0" w:firstRow="1" w:lastRow="0" w:firstColumn="1" w:lastColumn="0" w:noHBand="0" w:noVBand="1"/>
      </w:tblPr>
      <w:tblGrid>
        <w:gridCol w:w="1845"/>
        <w:gridCol w:w="1411"/>
      </w:tblGrid>
      <w:tr w:rsidR="00C9177D" w:rsidRPr="00E14B7C" w14:paraId="3F6CA39F" w14:textId="77777777" w:rsidTr="00E14B7C">
        <w:trPr>
          <w:tblHeader/>
        </w:trPr>
        <w:tc>
          <w:tcPr>
            <w:tcW w:w="1845" w:type="dxa"/>
            <w:shd w:val="clear" w:color="auto" w:fill="D9D9D9" w:themeFill="background1" w:themeFillShade="D9"/>
          </w:tcPr>
          <w:p w14:paraId="7AED1B77" w14:textId="77777777" w:rsidR="00C9177D" w:rsidRPr="00E14B7C" w:rsidRDefault="00C9177D" w:rsidP="0007790B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תפקיד</w:t>
            </w:r>
          </w:p>
        </w:tc>
        <w:tc>
          <w:tcPr>
            <w:tcW w:w="1411" w:type="dxa"/>
            <w:shd w:val="clear" w:color="auto" w:fill="D9D9D9" w:themeFill="background1" w:themeFillShade="D9"/>
          </w:tcPr>
          <w:p w14:paraId="7543A70D" w14:textId="77777777" w:rsidR="00C9177D" w:rsidRPr="00E14B7C" w:rsidRDefault="00C9177D" w:rsidP="0007790B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שם</w:t>
            </w:r>
          </w:p>
        </w:tc>
      </w:tr>
      <w:tr w:rsidR="00C9177D" w:rsidRPr="00E14B7C" w14:paraId="1DF2B288" w14:textId="77777777" w:rsidTr="00C9177D">
        <w:trPr>
          <w:trHeight w:val="179"/>
        </w:trPr>
        <w:tc>
          <w:tcPr>
            <w:tcW w:w="1845" w:type="dxa"/>
          </w:tcPr>
          <w:p w14:paraId="45CDD504" w14:textId="260C5E69" w:rsidR="00C9177D" w:rsidRPr="00E14B7C" w:rsidRDefault="00C9177D" w:rsidP="0007790B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מנהל אגף ביטחון</w:t>
            </w:r>
          </w:p>
        </w:tc>
        <w:tc>
          <w:tcPr>
            <w:tcW w:w="1411" w:type="dxa"/>
          </w:tcPr>
          <w:p w14:paraId="0471D485" w14:textId="2DD25E48" w:rsidR="00C9177D" w:rsidRPr="00E14B7C" w:rsidRDefault="00C9177D" w:rsidP="0007790B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ירון לוי</w:t>
            </w:r>
          </w:p>
        </w:tc>
      </w:tr>
    </w:tbl>
    <w:p w14:paraId="266C681C" w14:textId="77777777" w:rsidR="00C9177D" w:rsidRPr="00E14B7C" w:rsidRDefault="00C9177D" w:rsidP="00E14B7C">
      <w:pPr>
        <w:pStyle w:val="2"/>
        <w:rPr>
          <w:rFonts w:asciiTheme="majorBidi" w:hAnsiTheme="majorBidi"/>
          <w:rtl/>
        </w:rPr>
      </w:pPr>
      <w:r w:rsidRPr="00E14B7C">
        <w:rPr>
          <w:rFonts w:asciiTheme="majorBidi" w:hAnsiTheme="majorBidi"/>
          <w:rtl/>
        </w:rPr>
        <w:t>חסרים:</w:t>
      </w:r>
      <w:r w:rsidRPr="00E14B7C">
        <w:rPr>
          <w:rFonts w:asciiTheme="majorBidi" w:hAnsiTheme="majorBidi"/>
          <w:rtl/>
        </w:rPr>
        <w:tab/>
      </w:r>
    </w:p>
    <w:tbl>
      <w:tblPr>
        <w:tblStyle w:val="a8"/>
        <w:bidiVisual/>
        <w:tblW w:w="0" w:type="auto"/>
        <w:tblInd w:w="1160" w:type="dxa"/>
        <w:tblLook w:val="04A0" w:firstRow="1" w:lastRow="0" w:firstColumn="1" w:lastColumn="0" w:noHBand="0" w:noVBand="1"/>
      </w:tblPr>
      <w:tblGrid>
        <w:gridCol w:w="1845"/>
        <w:gridCol w:w="1411"/>
      </w:tblGrid>
      <w:tr w:rsidR="00C9177D" w:rsidRPr="00E14B7C" w14:paraId="379A6555" w14:textId="77777777" w:rsidTr="00E14B7C">
        <w:trPr>
          <w:tblHeader/>
        </w:trPr>
        <w:tc>
          <w:tcPr>
            <w:tcW w:w="1845" w:type="dxa"/>
            <w:shd w:val="clear" w:color="auto" w:fill="D9D9D9" w:themeFill="background1" w:themeFillShade="D9"/>
          </w:tcPr>
          <w:p w14:paraId="27E2C58D" w14:textId="77777777" w:rsidR="00C9177D" w:rsidRPr="00E14B7C" w:rsidRDefault="00C9177D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תפקיד</w:t>
            </w:r>
          </w:p>
        </w:tc>
        <w:tc>
          <w:tcPr>
            <w:tcW w:w="1411" w:type="dxa"/>
            <w:shd w:val="clear" w:color="auto" w:fill="D9D9D9" w:themeFill="background1" w:themeFillShade="D9"/>
          </w:tcPr>
          <w:p w14:paraId="41C181B9" w14:textId="77777777" w:rsidR="00C9177D" w:rsidRPr="00E14B7C" w:rsidRDefault="00C9177D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שם</w:t>
            </w:r>
          </w:p>
        </w:tc>
      </w:tr>
      <w:tr w:rsidR="00C9177D" w:rsidRPr="00E14B7C" w14:paraId="25FDFED7" w14:textId="77777777" w:rsidTr="00242338">
        <w:tc>
          <w:tcPr>
            <w:tcW w:w="1845" w:type="dxa"/>
          </w:tcPr>
          <w:p w14:paraId="392E4087" w14:textId="77777777" w:rsidR="00C9177D" w:rsidRPr="00E14B7C" w:rsidRDefault="00C9177D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חברת מועצת העיר</w:t>
            </w:r>
          </w:p>
        </w:tc>
        <w:tc>
          <w:tcPr>
            <w:tcW w:w="1411" w:type="dxa"/>
          </w:tcPr>
          <w:p w14:paraId="3E6E3BEE" w14:textId="77777777" w:rsidR="00C9177D" w:rsidRPr="00E14B7C" w:rsidRDefault="00C9177D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גלית אבינועם</w:t>
            </w:r>
          </w:p>
        </w:tc>
      </w:tr>
      <w:tr w:rsidR="00C9177D" w:rsidRPr="00E14B7C" w14:paraId="1A966355" w14:textId="77777777" w:rsidTr="00242338">
        <w:tc>
          <w:tcPr>
            <w:tcW w:w="1845" w:type="dxa"/>
          </w:tcPr>
          <w:p w14:paraId="1C264EBB" w14:textId="77777777" w:rsidR="00C9177D" w:rsidRPr="00E14B7C" w:rsidRDefault="00C9177D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נציג ציבור</w:t>
            </w:r>
          </w:p>
        </w:tc>
        <w:tc>
          <w:tcPr>
            <w:tcW w:w="1411" w:type="dxa"/>
          </w:tcPr>
          <w:p w14:paraId="04A7207F" w14:textId="77777777" w:rsidR="00C9177D" w:rsidRPr="00E14B7C" w:rsidRDefault="00C9177D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אורי מלכין</w:t>
            </w:r>
          </w:p>
        </w:tc>
      </w:tr>
    </w:tbl>
    <w:p w14:paraId="27135352" w14:textId="77777777" w:rsidR="00105D42" w:rsidRPr="00E14B7C" w:rsidRDefault="00105D42" w:rsidP="002909A3">
      <w:pPr>
        <w:spacing w:after="0"/>
        <w:rPr>
          <w:rFonts w:asciiTheme="majorBidi" w:hAnsiTheme="majorBidi" w:cstheme="majorBidi"/>
          <w:sz w:val="24"/>
          <w:szCs w:val="24"/>
          <w:u w:val="single"/>
          <w:rtl/>
        </w:rPr>
      </w:pPr>
    </w:p>
    <w:p w14:paraId="5097B73F" w14:textId="67F1172F" w:rsidR="002909A3" w:rsidRPr="00E14B7C" w:rsidRDefault="00242338" w:rsidP="00E14B7C">
      <w:pPr>
        <w:pStyle w:val="2"/>
        <w:rPr>
          <w:rFonts w:asciiTheme="majorBidi" w:hAnsiTheme="majorBidi"/>
          <w:rtl/>
        </w:rPr>
      </w:pPr>
      <w:r w:rsidRPr="00E14B7C">
        <w:rPr>
          <w:rFonts w:asciiTheme="majorBidi" w:hAnsiTheme="majorBidi"/>
          <w:rtl/>
        </w:rPr>
        <w:t>מהלך הישיבה ונושאים שהועלו לדיון ע"י יו"ר הועדה</w:t>
      </w:r>
    </w:p>
    <w:p w14:paraId="675DDB3A" w14:textId="77777777" w:rsidR="002909A3" w:rsidRPr="00E14B7C" w:rsidRDefault="002909A3" w:rsidP="002909A3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16B03D21" w14:textId="77777777" w:rsidR="002909A3" w:rsidRPr="00E14B7C" w:rsidRDefault="002909A3" w:rsidP="00E14B7C">
      <w:pPr>
        <w:pStyle w:val="2"/>
        <w:spacing w:after="100" w:afterAutospacing="1"/>
        <w:rPr>
          <w:rFonts w:asciiTheme="majorBidi" w:hAnsiTheme="majorBidi"/>
          <w:rtl/>
        </w:rPr>
      </w:pPr>
      <w:r w:rsidRPr="00E14B7C">
        <w:rPr>
          <w:rFonts w:asciiTheme="majorBidi" w:hAnsiTheme="majorBidi"/>
          <w:rtl/>
        </w:rPr>
        <w:t>על סדר יום:</w:t>
      </w:r>
    </w:p>
    <w:tbl>
      <w:tblPr>
        <w:tblStyle w:val="a8"/>
        <w:bidiVisual/>
        <w:tblW w:w="0" w:type="auto"/>
        <w:tblInd w:w="153" w:type="dxa"/>
        <w:tblLook w:val="04A0" w:firstRow="1" w:lastRow="0" w:firstColumn="1" w:lastColumn="0" w:noHBand="0" w:noVBand="1"/>
      </w:tblPr>
      <w:tblGrid>
        <w:gridCol w:w="642"/>
        <w:gridCol w:w="7588"/>
      </w:tblGrid>
      <w:tr w:rsidR="002909A3" w:rsidRPr="00E14B7C" w14:paraId="31020474" w14:textId="77777777" w:rsidTr="00E14B7C">
        <w:trPr>
          <w:tblHeader/>
        </w:trPr>
        <w:tc>
          <w:tcPr>
            <w:tcW w:w="642" w:type="dxa"/>
            <w:shd w:val="clear" w:color="auto" w:fill="D9D9D9" w:themeFill="background1" w:themeFillShade="D9"/>
          </w:tcPr>
          <w:p w14:paraId="0225D48A" w14:textId="77777777" w:rsidR="002909A3" w:rsidRPr="00E14B7C" w:rsidRDefault="002909A3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סד'</w:t>
            </w:r>
          </w:p>
        </w:tc>
        <w:tc>
          <w:tcPr>
            <w:tcW w:w="7588" w:type="dxa"/>
            <w:shd w:val="clear" w:color="auto" w:fill="D9D9D9" w:themeFill="background1" w:themeFillShade="D9"/>
          </w:tcPr>
          <w:p w14:paraId="0057526E" w14:textId="77777777" w:rsidR="002909A3" w:rsidRPr="00E14B7C" w:rsidRDefault="002909A3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נושא</w:t>
            </w:r>
          </w:p>
        </w:tc>
      </w:tr>
      <w:tr w:rsidR="00105D42" w:rsidRPr="00E14B7C" w14:paraId="4192393A" w14:textId="77777777" w:rsidTr="00C67B47">
        <w:tc>
          <w:tcPr>
            <w:tcW w:w="642" w:type="dxa"/>
          </w:tcPr>
          <w:p w14:paraId="1C2CA816" w14:textId="1C99115A" w:rsidR="00105D42" w:rsidRPr="00E14B7C" w:rsidRDefault="00105D42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1</w:t>
            </w:r>
          </w:p>
        </w:tc>
        <w:tc>
          <w:tcPr>
            <w:tcW w:w="7588" w:type="dxa"/>
          </w:tcPr>
          <w:p w14:paraId="78391973" w14:textId="318416C6" w:rsidR="00105D42" w:rsidRPr="00E14B7C" w:rsidRDefault="00105D42" w:rsidP="00105D42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משבר האקלים 2030 </w:t>
            </w:r>
          </w:p>
        </w:tc>
      </w:tr>
      <w:tr w:rsidR="002909A3" w:rsidRPr="00E14B7C" w14:paraId="487A234E" w14:textId="77777777" w:rsidTr="00C67B47">
        <w:tc>
          <w:tcPr>
            <w:tcW w:w="642" w:type="dxa"/>
          </w:tcPr>
          <w:p w14:paraId="3571B359" w14:textId="7DAB590C" w:rsidR="002909A3" w:rsidRPr="00E14B7C" w:rsidRDefault="00105D42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2</w:t>
            </w:r>
          </w:p>
        </w:tc>
        <w:tc>
          <w:tcPr>
            <w:tcW w:w="7588" w:type="dxa"/>
          </w:tcPr>
          <w:p w14:paraId="65FA2569" w14:textId="680E20D5" w:rsidR="002909A3" w:rsidRPr="00E14B7C" w:rsidRDefault="00105D42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עדכון הערכות לחורף</w:t>
            </w:r>
          </w:p>
        </w:tc>
      </w:tr>
      <w:tr w:rsidR="00105D42" w:rsidRPr="00E14B7C" w14:paraId="2D79780E" w14:textId="77777777" w:rsidTr="00C67B47">
        <w:tc>
          <w:tcPr>
            <w:tcW w:w="642" w:type="dxa"/>
          </w:tcPr>
          <w:p w14:paraId="5E34673B" w14:textId="05B09F6C" w:rsidR="00105D42" w:rsidRPr="00E14B7C" w:rsidRDefault="00105D42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3</w:t>
            </w:r>
          </w:p>
        </w:tc>
        <w:tc>
          <w:tcPr>
            <w:tcW w:w="7588" w:type="dxa"/>
          </w:tcPr>
          <w:p w14:paraId="1B693095" w14:textId="289F907D" w:rsidR="00105D42" w:rsidRPr="00E14B7C" w:rsidRDefault="00105D42" w:rsidP="00105D42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עדכונים שוטפים </w:t>
            </w:r>
          </w:p>
        </w:tc>
      </w:tr>
      <w:tr w:rsidR="00105D42" w:rsidRPr="00E14B7C" w14:paraId="036514F2" w14:textId="77777777" w:rsidTr="00C67B47">
        <w:tc>
          <w:tcPr>
            <w:tcW w:w="642" w:type="dxa"/>
          </w:tcPr>
          <w:p w14:paraId="0B888AD9" w14:textId="63E0A5B5" w:rsidR="00105D42" w:rsidRPr="00E14B7C" w:rsidRDefault="00105D42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4</w:t>
            </w:r>
          </w:p>
        </w:tc>
        <w:tc>
          <w:tcPr>
            <w:tcW w:w="7588" w:type="dxa"/>
          </w:tcPr>
          <w:p w14:paraId="10435D75" w14:textId="41662860" w:rsidR="00105D42" w:rsidRPr="00E14B7C" w:rsidRDefault="00105D42" w:rsidP="00105D42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עדכון סטטוס בנושא שטחים פתוחים</w:t>
            </w:r>
          </w:p>
        </w:tc>
      </w:tr>
      <w:tr w:rsidR="00105D42" w:rsidRPr="00E14B7C" w14:paraId="0C3C7066" w14:textId="77777777" w:rsidTr="00C67B47">
        <w:tc>
          <w:tcPr>
            <w:tcW w:w="642" w:type="dxa"/>
          </w:tcPr>
          <w:p w14:paraId="706A27B0" w14:textId="3B3F32DD" w:rsidR="00105D42" w:rsidRPr="00E14B7C" w:rsidRDefault="00105D42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5</w:t>
            </w:r>
          </w:p>
        </w:tc>
        <w:tc>
          <w:tcPr>
            <w:tcW w:w="7588" w:type="dxa"/>
          </w:tcPr>
          <w:p w14:paraId="33818E4A" w14:textId="006F6AB4" w:rsidR="00105D42" w:rsidRPr="00E14B7C" w:rsidRDefault="00105D42" w:rsidP="00105D42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קביעת תאריך לסיור וועדת איכות הסביבה ברחבי העיר.</w:t>
            </w:r>
          </w:p>
        </w:tc>
      </w:tr>
    </w:tbl>
    <w:p w14:paraId="2BC167EA" w14:textId="77777777" w:rsidR="002909A3" w:rsidRPr="00E14B7C" w:rsidRDefault="002909A3" w:rsidP="002909A3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35BC46F0" w14:textId="77777777" w:rsidR="002909A3" w:rsidRDefault="002909A3" w:rsidP="002909A3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6345C96B" w14:textId="77777777" w:rsidR="00E14B7C" w:rsidRDefault="00E14B7C" w:rsidP="002909A3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2E72EAFF" w14:textId="77777777" w:rsidR="00E14B7C" w:rsidRDefault="00E14B7C" w:rsidP="002909A3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718F9776" w14:textId="77777777" w:rsidR="00E14B7C" w:rsidRDefault="00E14B7C" w:rsidP="002909A3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56EC375B" w14:textId="77777777" w:rsidR="00E14B7C" w:rsidRDefault="00E14B7C" w:rsidP="002909A3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114B0D15" w14:textId="77777777" w:rsidR="00E14B7C" w:rsidRDefault="00E14B7C" w:rsidP="002909A3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782D5762" w14:textId="77777777" w:rsidR="00E14B7C" w:rsidRDefault="00E14B7C" w:rsidP="002909A3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4F30A556" w14:textId="77777777" w:rsidR="00E14B7C" w:rsidRDefault="00E14B7C" w:rsidP="002909A3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7886A27D" w14:textId="77777777" w:rsidR="00E14B7C" w:rsidRPr="00E14B7C" w:rsidRDefault="00E14B7C" w:rsidP="002909A3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p w14:paraId="233FD903" w14:textId="60147F5B" w:rsidR="002909A3" w:rsidRPr="00E14B7C" w:rsidRDefault="002909A3" w:rsidP="003B22CA">
      <w:pPr>
        <w:pStyle w:val="3"/>
        <w:spacing w:after="100" w:afterAutospacing="1"/>
        <w:rPr>
          <w:rFonts w:asciiTheme="majorBidi" w:hAnsiTheme="majorBidi" w:cstheme="majorBidi"/>
          <w:rtl/>
        </w:rPr>
      </w:pPr>
      <w:r w:rsidRPr="00E14B7C">
        <w:rPr>
          <w:rFonts w:asciiTheme="majorBidi" w:hAnsiTheme="majorBidi" w:cstheme="majorBidi"/>
          <w:rtl/>
        </w:rPr>
        <w:lastRenderedPageBreak/>
        <w:t>מהלך הדיון:</w:t>
      </w:r>
    </w:p>
    <w:p w14:paraId="4D267238" w14:textId="7EB2BF67" w:rsidR="00105D42" w:rsidRPr="00E14B7C" w:rsidRDefault="00105D42" w:rsidP="00E14B7C">
      <w:pPr>
        <w:pStyle w:val="a7"/>
        <w:tabs>
          <w:tab w:val="left" w:pos="-241"/>
        </w:tabs>
        <w:spacing w:after="0"/>
        <w:ind w:left="43"/>
        <w:rPr>
          <w:rFonts w:asciiTheme="majorBidi" w:hAnsiTheme="majorBidi" w:cstheme="majorBidi"/>
          <w:sz w:val="24"/>
          <w:szCs w:val="24"/>
          <w:rtl/>
        </w:rPr>
      </w:pPr>
      <w:r w:rsidRPr="00E14B7C">
        <w:rPr>
          <w:rFonts w:asciiTheme="majorBidi" w:hAnsiTheme="majorBidi" w:cstheme="majorBidi"/>
          <w:b/>
          <w:bCs/>
          <w:sz w:val="24"/>
          <w:szCs w:val="24"/>
          <w:rtl/>
        </w:rPr>
        <w:t>היערכות לחורף –</w:t>
      </w:r>
      <w:r w:rsidRPr="00E14B7C">
        <w:rPr>
          <w:rFonts w:asciiTheme="majorBidi" w:hAnsiTheme="majorBidi" w:cstheme="majorBidi"/>
          <w:sz w:val="24"/>
          <w:szCs w:val="24"/>
          <w:rtl/>
        </w:rPr>
        <w:t xml:space="preserve"> מנהל אגף שפ"ע, רפאל קריספיל, פירט בנושא</w:t>
      </w:r>
      <w:r w:rsidR="001926BD" w:rsidRPr="00E14B7C">
        <w:rPr>
          <w:rFonts w:asciiTheme="majorBidi" w:hAnsiTheme="majorBidi" w:cstheme="majorBidi"/>
          <w:sz w:val="24"/>
          <w:szCs w:val="24"/>
          <w:rtl/>
        </w:rPr>
        <w:t>:</w:t>
      </w:r>
      <w:r w:rsidRPr="00E14B7C">
        <w:rPr>
          <w:rFonts w:asciiTheme="majorBidi" w:hAnsiTheme="majorBidi" w:cstheme="majorBidi"/>
          <w:sz w:val="24"/>
          <w:szCs w:val="24"/>
          <w:rtl/>
        </w:rPr>
        <w:t xml:space="preserve"> רמזורים, תשתיות, שינוי שעות תאורה, </w:t>
      </w:r>
      <w:r w:rsidR="00840923" w:rsidRPr="00E14B7C">
        <w:rPr>
          <w:rFonts w:asciiTheme="majorBidi" w:hAnsiTheme="majorBidi" w:cstheme="majorBidi"/>
          <w:sz w:val="24"/>
          <w:szCs w:val="24"/>
          <w:rtl/>
        </w:rPr>
        <w:t>טאטוא</w:t>
      </w:r>
      <w:r w:rsidRPr="00E14B7C">
        <w:rPr>
          <w:rFonts w:asciiTheme="majorBidi" w:hAnsiTheme="majorBidi" w:cstheme="majorBidi"/>
          <w:sz w:val="24"/>
          <w:szCs w:val="24"/>
          <w:rtl/>
        </w:rPr>
        <w:t>, קולטנים וניקוי שלהם, מובלים ותעלות ניקוז.</w:t>
      </w:r>
    </w:p>
    <w:p w14:paraId="3E9D44BB" w14:textId="6109E848" w:rsidR="00105D42" w:rsidRPr="00E14B7C" w:rsidRDefault="00182EC8" w:rsidP="00182EC8">
      <w:pPr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  <w:r w:rsidRPr="00E14B7C">
        <w:rPr>
          <w:rFonts w:asciiTheme="majorBidi" w:hAnsiTheme="majorBidi" w:cstheme="majorBidi"/>
          <w:sz w:val="24"/>
          <w:szCs w:val="24"/>
          <w:rtl/>
        </w:rPr>
        <w:tab/>
      </w:r>
      <w:r w:rsidR="001926BD" w:rsidRPr="00E14B7C">
        <w:rPr>
          <w:rFonts w:asciiTheme="majorBidi" w:hAnsiTheme="majorBidi" w:cstheme="majorBidi"/>
          <w:sz w:val="24"/>
          <w:szCs w:val="24"/>
          <w:rtl/>
        </w:rPr>
        <w:t xml:space="preserve">בעניין </w:t>
      </w:r>
      <w:r w:rsidR="00105D42" w:rsidRPr="00E14B7C">
        <w:rPr>
          <w:rFonts w:asciiTheme="majorBidi" w:hAnsiTheme="majorBidi" w:cstheme="majorBidi"/>
          <w:sz w:val="24"/>
          <w:szCs w:val="24"/>
          <w:rtl/>
        </w:rPr>
        <w:t>מבני ציבור וחינוך – בוצע ניקוי גגות מרזבים לאחר כניסת רחפן.</w:t>
      </w:r>
      <w:r w:rsidR="00405729" w:rsidRPr="00E14B7C">
        <w:rPr>
          <w:rFonts w:asciiTheme="majorBidi" w:hAnsiTheme="majorBidi" w:cstheme="majorBidi"/>
          <w:sz w:val="24"/>
          <w:szCs w:val="24"/>
          <w:rtl/>
        </w:rPr>
        <w:t xml:space="preserve"> כל שנה נכנסת מצלמה רובוטית למובל לבדוק אם יש כל מיני חסימות. בוצע פירוק הצללות ישנות שעלולות להיקרע.</w:t>
      </w:r>
    </w:p>
    <w:p w14:paraId="5BBD8C19" w14:textId="009F8731" w:rsidR="00105D42" w:rsidRPr="00E14B7C" w:rsidRDefault="001926BD" w:rsidP="00182EC8">
      <w:pPr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  <w:r w:rsidRPr="00E14B7C">
        <w:rPr>
          <w:rFonts w:asciiTheme="majorBidi" w:hAnsiTheme="majorBidi" w:cstheme="majorBidi"/>
          <w:sz w:val="24"/>
          <w:szCs w:val="24"/>
          <w:rtl/>
        </w:rPr>
        <w:t xml:space="preserve">      בעניין </w:t>
      </w:r>
      <w:r w:rsidR="00105D42" w:rsidRPr="00E14B7C">
        <w:rPr>
          <w:rFonts w:asciiTheme="majorBidi" w:hAnsiTheme="majorBidi" w:cstheme="majorBidi"/>
          <w:sz w:val="24"/>
          <w:szCs w:val="24"/>
          <w:rtl/>
        </w:rPr>
        <w:t>פארק האגם – יש לשמר צמחייה אקולוגית.</w:t>
      </w:r>
    </w:p>
    <w:p w14:paraId="3F6983B7" w14:textId="1FDDA90B" w:rsidR="00105D42" w:rsidRPr="00E14B7C" w:rsidRDefault="001926BD" w:rsidP="00182EC8">
      <w:pPr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  <w:r w:rsidRPr="00E14B7C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E14B7C">
        <w:rPr>
          <w:rFonts w:asciiTheme="majorBidi" w:hAnsiTheme="majorBidi" w:cstheme="majorBidi"/>
          <w:sz w:val="24"/>
          <w:szCs w:val="24"/>
          <w:rtl/>
        </w:rPr>
        <w:tab/>
        <w:t xml:space="preserve">בעניין </w:t>
      </w:r>
      <w:r w:rsidR="00105D42" w:rsidRPr="00E14B7C">
        <w:rPr>
          <w:rFonts w:asciiTheme="majorBidi" w:hAnsiTheme="majorBidi" w:cstheme="majorBidi"/>
          <w:sz w:val="24"/>
          <w:szCs w:val="24"/>
          <w:rtl/>
        </w:rPr>
        <w:t xml:space="preserve">סוללות – </w:t>
      </w:r>
      <w:r w:rsidR="004100BD" w:rsidRPr="00E14B7C">
        <w:rPr>
          <w:rFonts w:asciiTheme="majorBidi" w:hAnsiTheme="majorBidi" w:cstheme="majorBidi"/>
          <w:sz w:val="24"/>
          <w:szCs w:val="24"/>
          <w:rtl/>
        </w:rPr>
        <w:t>הכנה ברח' ירושלים (</w:t>
      </w:r>
      <w:r w:rsidR="00840923" w:rsidRPr="00E14B7C">
        <w:rPr>
          <w:rFonts w:asciiTheme="majorBidi" w:hAnsiTheme="majorBidi" w:cstheme="majorBidi"/>
          <w:sz w:val="24"/>
          <w:szCs w:val="24"/>
          <w:rtl/>
        </w:rPr>
        <w:t>אזור</w:t>
      </w:r>
      <w:r w:rsidR="004100BD" w:rsidRPr="00E14B7C">
        <w:rPr>
          <w:rFonts w:asciiTheme="majorBidi" w:hAnsiTheme="majorBidi" w:cstheme="majorBidi"/>
          <w:sz w:val="24"/>
          <w:szCs w:val="24"/>
          <w:rtl/>
        </w:rPr>
        <w:t xml:space="preserve"> עתיקות) </w:t>
      </w:r>
      <w:r w:rsidR="00405729" w:rsidRPr="00E14B7C">
        <w:rPr>
          <w:rFonts w:asciiTheme="majorBidi" w:hAnsiTheme="majorBidi" w:cstheme="majorBidi"/>
          <w:sz w:val="24"/>
          <w:szCs w:val="24"/>
          <w:rtl/>
        </w:rPr>
        <w:t>תקופה ביזאנטית, לשלב אולי תלמידים שיגיעו לחפור בהמשך.</w:t>
      </w:r>
    </w:p>
    <w:p w14:paraId="1D827CC9" w14:textId="24E0FC2D" w:rsidR="00105D42" w:rsidRPr="003E563F" w:rsidRDefault="001926BD" w:rsidP="003E563F">
      <w:pPr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  <w:r w:rsidRPr="00E14B7C">
        <w:rPr>
          <w:rFonts w:asciiTheme="majorBidi" w:hAnsiTheme="majorBidi" w:cstheme="majorBidi"/>
          <w:sz w:val="24"/>
          <w:szCs w:val="24"/>
          <w:rtl/>
        </w:rPr>
        <w:t xml:space="preserve">  </w:t>
      </w:r>
      <w:r w:rsidR="00182EC8" w:rsidRPr="00E14B7C">
        <w:rPr>
          <w:rFonts w:asciiTheme="majorBidi" w:hAnsiTheme="majorBidi" w:cstheme="majorBidi"/>
          <w:sz w:val="24"/>
          <w:szCs w:val="24"/>
          <w:rtl/>
        </w:rPr>
        <w:tab/>
      </w:r>
      <w:r w:rsidRPr="00E14B7C">
        <w:rPr>
          <w:rFonts w:asciiTheme="majorBidi" w:hAnsiTheme="majorBidi" w:cstheme="majorBidi"/>
          <w:sz w:val="24"/>
          <w:szCs w:val="24"/>
          <w:rtl/>
        </w:rPr>
        <w:t xml:space="preserve">בעניין </w:t>
      </w:r>
      <w:r w:rsidR="008C1F31" w:rsidRPr="00E14B7C">
        <w:rPr>
          <w:rFonts w:asciiTheme="majorBidi" w:hAnsiTheme="majorBidi" w:cstheme="majorBidi"/>
          <w:sz w:val="24"/>
          <w:szCs w:val="24"/>
          <w:rtl/>
        </w:rPr>
        <w:t>מערכת חדשה של משאיות האשפה – רואים היכן נמצאת המשאית, זהות הנהג והעובדים, אם פח</w:t>
      </w:r>
      <w:r w:rsidR="003E563F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8C1F31" w:rsidRPr="00E14B7C">
        <w:rPr>
          <w:rFonts w:asciiTheme="majorBidi" w:hAnsiTheme="majorBidi" w:cstheme="majorBidi"/>
          <w:sz w:val="24"/>
          <w:szCs w:val="24"/>
          <w:rtl/>
        </w:rPr>
        <w:t xml:space="preserve">לא הוחזר </w:t>
      </w:r>
      <w:proofErr w:type="spellStart"/>
      <w:r w:rsidR="008C1F31" w:rsidRPr="00E14B7C">
        <w:rPr>
          <w:rFonts w:asciiTheme="majorBidi" w:hAnsiTheme="majorBidi" w:cstheme="majorBidi"/>
          <w:sz w:val="24"/>
          <w:szCs w:val="24"/>
          <w:rtl/>
        </w:rPr>
        <w:t>למקומו.</w:t>
      </w:r>
      <w:r w:rsidR="00182EC8" w:rsidRPr="003E563F">
        <w:rPr>
          <w:rFonts w:asciiTheme="majorBidi" w:hAnsiTheme="majorBidi" w:cstheme="majorBidi"/>
          <w:sz w:val="24"/>
          <w:szCs w:val="24"/>
          <w:rtl/>
        </w:rPr>
        <w:t>ירידה</w:t>
      </w:r>
      <w:proofErr w:type="spellEnd"/>
      <w:r w:rsidR="00182EC8" w:rsidRPr="003E563F">
        <w:rPr>
          <w:rFonts w:asciiTheme="majorBidi" w:hAnsiTheme="majorBidi" w:cstheme="majorBidi"/>
          <w:sz w:val="24"/>
          <w:szCs w:val="24"/>
          <w:rtl/>
        </w:rPr>
        <w:t xml:space="preserve"> בכמות פסולת אלקטרונית. </w:t>
      </w:r>
    </w:p>
    <w:p w14:paraId="2AAF94E0" w14:textId="77777777" w:rsidR="00E14B7C" w:rsidRDefault="00E14B7C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34F690E4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0363D0AE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436CF129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71D1AA9A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4EBF5324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263EE8A9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2E496A47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102A5B23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79C9BA5F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4EF85EDA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3AF9FE3F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21346AF2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1B3AE007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7522CF16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741119B5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51C834C9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2E50B183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474DD478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26ADE793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3E20A500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5158849B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09A002DF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02EB7404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12B578D0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2FD524AD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7D8BDAC1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2C5AECE5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7FEA9556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177283A0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1D53D0A0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002432E4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10B968EC" w14:textId="77777777" w:rsidR="00354D08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39A1FFDC" w14:textId="77777777" w:rsidR="00354D08" w:rsidRPr="00E14B7C" w:rsidRDefault="00354D08" w:rsidP="00E14B7C">
      <w:pPr>
        <w:pStyle w:val="a7"/>
        <w:tabs>
          <w:tab w:val="left" w:pos="-241"/>
        </w:tabs>
        <w:spacing w:after="0"/>
        <w:ind w:left="43" w:hanging="284"/>
        <w:rPr>
          <w:rFonts w:asciiTheme="majorBidi" w:hAnsiTheme="majorBidi" w:cstheme="majorBidi"/>
          <w:sz w:val="24"/>
          <w:szCs w:val="24"/>
          <w:rtl/>
        </w:rPr>
      </w:pPr>
    </w:p>
    <w:p w14:paraId="16C2C885" w14:textId="77777777" w:rsidR="002909A3" w:rsidRPr="00E14B7C" w:rsidRDefault="002909A3" w:rsidP="00E14B7C">
      <w:pPr>
        <w:pStyle w:val="3"/>
        <w:rPr>
          <w:rFonts w:asciiTheme="majorBidi" w:hAnsiTheme="majorBidi" w:cstheme="majorBidi"/>
          <w:rtl/>
        </w:rPr>
      </w:pPr>
      <w:r w:rsidRPr="00E14B7C">
        <w:rPr>
          <w:rFonts w:asciiTheme="majorBidi" w:hAnsiTheme="majorBidi" w:cstheme="majorBidi"/>
          <w:rtl/>
        </w:rPr>
        <w:t>המלצות הועדה:</w:t>
      </w:r>
    </w:p>
    <w:p w14:paraId="49935BB3" w14:textId="77777777" w:rsidR="002909A3" w:rsidRPr="00E14B7C" w:rsidRDefault="002909A3" w:rsidP="002909A3">
      <w:pPr>
        <w:spacing w:after="0"/>
        <w:rPr>
          <w:rFonts w:asciiTheme="majorBidi" w:hAnsiTheme="majorBidi" w:cstheme="majorBidi"/>
          <w:sz w:val="24"/>
          <w:szCs w:val="24"/>
          <w:rtl/>
        </w:rPr>
      </w:pPr>
    </w:p>
    <w:tbl>
      <w:tblPr>
        <w:tblStyle w:val="a8"/>
        <w:bidiVisual/>
        <w:tblW w:w="0" w:type="auto"/>
        <w:tblInd w:w="153" w:type="dxa"/>
        <w:tblLook w:val="04A0" w:firstRow="1" w:lastRow="0" w:firstColumn="1" w:lastColumn="0" w:noHBand="0" w:noVBand="1"/>
      </w:tblPr>
      <w:tblGrid>
        <w:gridCol w:w="642"/>
        <w:gridCol w:w="2202"/>
        <w:gridCol w:w="2268"/>
        <w:gridCol w:w="1559"/>
        <w:gridCol w:w="2139"/>
      </w:tblGrid>
      <w:tr w:rsidR="002909A3" w:rsidRPr="00E14B7C" w14:paraId="0A0091FD" w14:textId="77777777" w:rsidTr="00E14B7C">
        <w:trPr>
          <w:tblHeader/>
        </w:trPr>
        <w:tc>
          <w:tcPr>
            <w:tcW w:w="642" w:type="dxa"/>
            <w:shd w:val="clear" w:color="auto" w:fill="D9D9D9" w:themeFill="background1" w:themeFillShade="D9"/>
          </w:tcPr>
          <w:p w14:paraId="3531C383" w14:textId="77777777" w:rsidR="002909A3" w:rsidRPr="00E14B7C" w:rsidRDefault="002909A3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סד'</w:t>
            </w:r>
          </w:p>
        </w:tc>
        <w:tc>
          <w:tcPr>
            <w:tcW w:w="2202" w:type="dxa"/>
            <w:shd w:val="clear" w:color="auto" w:fill="D9D9D9" w:themeFill="background1" w:themeFillShade="D9"/>
          </w:tcPr>
          <w:p w14:paraId="51263821" w14:textId="77777777" w:rsidR="002909A3" w:rsidRPr="00E14B7C" w:rsidRDefault="002909A3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נושא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2442507" w14:textId="77777777" w:rsidR="002909A3" w:rsidRPr="00E14B7C" w:rsidRDefault="002909A3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התייחסות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4B4D4B9E" w14:textId="77777777" w:rsidR="002909A3" w:rsidRPr="00E14B7C" w:rsidRDefault="002909A3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אחריות</w:t>
            </w:r>
          </w:p>
        </w:tc>
        <w:tc>
          <w:tcPr>
            <w:tcW w:w="2139" w:type="dxa"/>
            <w:shd w:val="clear" w:color="auto" w:fill="D9D9D9" w:themeFill="background1" w:themeFillShade="D9"/>
          </w:tcPr>
          <w:p w14:paraId="6F5AD093" w14:textId="77777777" w:rsidR="002909A3" w:rsidRPr="00E14B7C" w:rsidRDefault="002909A3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לו"ז</w:t>
            </w:r>
          </w:p>
        </w:tc>
      </w:tr>
      <w:tr w:rsidR="002909A3" w:rsidRPr="00E14B7C" w14:paraId="47C8E4B0" w14:textId="77777777" w:rsidTr="00105D42">
        <w:tc>
          <w:tcPr>
            <w:tcW w:w="642" w:type="dxa"/>
          </w:tcPr>
          <w:p w14:paraId="52ED50AE" w14:textId="77777777" w:rsidR="002909A3" w:rsidRPr="00E14B7C" w:rsidRDefault="002909A3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1</w:t>
            </w:r>
          </w:p>
        </w:tc>
        <w:tc>
          <w:tcPr>
            <w:tcW w:w="2202" w:type="dxa"/>
          </w:tcPr>
          <w:p w14:paraId="753CFEC5" w14:textId="0B070EF1" w:rsidR="002909A3" w:rsidRPr="00E14B7C" w:rsidRDefault="00105D42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משבר האקלים 2030</w:t>
            </w:r>
          </w:p>
        </w:tc>
        <w:tc>
          <w:tcPr>
            <w:tcW w:w="2268" w:type="dxa"/>
          </w:tcPr>
          <w:p w14:paraId="4006CA6C" w14:textId="3D07D8C1" w:rsidR="002909A3" w:rsidRPr="00E14B7C" w:rsidRDefault="00405729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-----------</w:t>
            </w:r>
          </w:p>
        </w:tc>
        <w:tc>
          <w:tcPr>
            <w:tcW w:w="1559" w:type="dxa"/>
          </w:tcPr>
          <w:p w14:paraId="5F9058A4" w14:textId="20E9699F" w:rsidR="002909A3" w:rsidRPr="00E14B7C" w:rsidRDefault="00405729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אפרת </w:t>
            </w:r>
          </w:p>
        </w:tc>
        <w:tc>
          <w:tcPr>
            <w:tcW w:w="2139" w:type="dxa"/>
          </w:tcPr>
          <w:p w14:paraId="3FA56964" w14:textId="3FC5361C" w:rsidR="002909A3" w:rsidRPr="00E14B7C" w:rsidRDefault="00105D42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נדחה לוועדה הבאה.</w:t>
            </w:r>
          </w:p>
        </w:tc>
      </w:tr>
      <w:tr w:rsidR="002909A3" w:rsidRPr="00E14B7C" w14:paraId="1EC91F22" w14:textId="77777777" w:rsidTr="00105D42">
        <w:tc>
          <w:tcPr>
            <w:tcW w:w="642" w:type="dxa"/>
          </w:tcPr>
          <w:p w14:paraId="00FA1918" w14:textId="77777777" w:rsidR="002909A3" w:rsidRPr="00E14B7C" w:rsidRDefault="002909A3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2</w:t>
            </w:r>
          </w:p>
        </w:tc>
        <w:tc>
          <w:tcPr>
            <w:tcW w:w="2202" w:type="dxa"/>
          </w:tcPr>
          <w:p w14:paraId="4AFBDB71" w14:textId="1899DAEC" w:rsidR="002909A3" w:rsidRPr="00E14B7C" w:rsidRDefault="00405729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היערכות לחורף </w:t>
            </w:r>
            <w:r w:rsidR="008C1F31"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-</w:t>
            </w:r>
          </w:p>
          <w:p w14:paraId="15A16971" w14:textId="3B1E6873" w:rsidR="008C1F31" w:rsidRPr="00E14B7C" w:rsidRDefault="008C1F31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תרגיל רשותי במקרה של אירוע הצפה לקראת החורף.</w:t>
            </w:r>
          </w:p>
        </w:tc>
        <w:tc>
          <w:tcPr>
            <w:tcW w:w="2268" w:type="dxa"/>
          </w:tcPr>
          <w:p w14:paraId="6C56BE9C" w14:textId="7CC9A342" w:rsidR="002909A3" w:rsidRPr="00E14B7C" w:rsidRDefault="00F5036D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לשקף לתושבים שנמצאים באזורים אדומים להיות ערניים בלילה במקרה של גשם כבד. </w:t>
            </w:r>
          </w:p>
        </w:tc>
        <w:tc>
          <w:tcPr>
            <w:tcW w:w="1559" w:type="dxa"/>
          </w:tcPr>
          <w:p w14:paraId="56DB529B" w14:textId="1D599957" w:rsidR="002909A3" w:rsidRPr="00E14B7C" w:rsidRDefault="00405729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דוברות</w:t>
            </w:r>
          </w:p>
        </w:tc>
        <w:tc>
          <w:tcPr>
            <w:tcW w:w="2139" w:type="dxa"/>
          </w:tcPr>
          <w:p w14:paraId="36FCE425" w14:textId="707DA752" w:rsidR="002909A3" w:rsidRPr="00E14B7C" w:rsidRDefault="003F7767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נקבעה פגישה עם הילה.</w:t>
            </w:r>
          </w:p>
        </w:tc>
      </w:tr>
      <w:tr w:rsidR="00FB5828" w:rsidRPr="00E14B7C" w14:paraId="3610C912" w14:textId="77777777" w:rsidTr="00105D42">
        <w:tc>
          <w:tcPr>
            <w:tcW w:w="642" w:type="dxa"/>
          </w:tcPr>
          <w:p w14:paraId="432DDCB8" w14:textId="338BE40A" w:rsidR="00FB5828" w:rsidRPr="00E14B7C" w:rsidRDefault="00FB5828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2202" w:type="dxa"/>
          </w:tcPr>
          <w:p w14:paraId="51795589" w14:textId="73B5EEC5" w:rsidR="00FB5828" w:rsidRPr="00E14B7C" w:rsidRDefault="008C1F31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מסמך חירום במקרה של גשם כבד.</w:t>
            </w:r>
          </w:p>
        </w:tc>
        <w:tc>
          <w:tcPr>
            <w:tcW w:w="2268" w:type="dxa"/>
          </w:tcPr>
          <w:p w14:paraId="36D348AE" w14:textId="572FB8D1" w:rsidR="00FB5828" w:rsidRPr="00E14B7C" w:rsidRDefault="00F5036D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להכין מסמך חירום (נוהל) במקרה של הצפה של בתים.</w:t>
            </w:r>
          </w:p>
        </w:tc>
        <w:tc>
          <w:tcPr>
            <w:tcW w:w="1559" w:type="dxa"/>
          </w:tcPr>
          <w:p w14:paraId="629801DE" w14:textId="2CB6D707" w:rsidR="00FB5828" w:rsidRPr="00E14B7C" w:rsidRDefault="00F5036D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ליאור</w:t>
            </w:r>
            <w:r w:rsidR="00D73A97"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אלימלך</w:t>
            </w: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/ שפ"ע</w:t>
            </w:r>
          </w:p>
        </w:tc>
        <w:tc>
          <w:tcPr>
            <w:tcW w:w="2139" w:type="dxa"/>
          </w:tcPr>
          <w:p w14:paraId="4C075C8A" w14:textId="77777777" w:rsidR="00E14B7C" w:rsidRPr="00E14B7C" w:rsidRDefault="00E14B7C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  <w:p w14:paraId="7C8C8680" w14:textId="67769A39" w:rsidR="00FB5828" w:rsidRPr="00E14B7C" w:rsidRDefault="00E14B7C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-----------</w:t>
            </w:r>
          </w:p>
        </w:tc>
      </w:tr>
      <w:tr w:rsidR="00F5036D" w:rsidRPr="00E14B7C" w14:paraId="2FC468EA" w14:textId="77777777" w:rsidTr="00105D42">
        <w:tc>
          <w:tcPr>
            <w:tcW w:w="642" w:type="dxa"/>
          </w:tcPr>
          <w:p w14:paraId="50C381BF" w14:textId="18B83318" w:rsidR="00F5036D" w:rsidRPr="00E14B7C" w:rsidRDefault="00F5036D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2202" w:type="dxa"/>
          </w:tcPr>
          <w:p w14:paraId="775567E8" w14:textId="3FBD72F6" w:rsidR="00F5036D" w:rsidRPr="00E14B7C" w:rsidRDefault="003F7767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תאגיד תמיר</w:t>
            </w:r>
          </w:p>
        </w:tc>
        <w:tc>
          <w:tcPr>
            <w:tcW w:w="2268" w:type="dxa"/>
          </w:tcPr>
          <w:p w14:paraId="22802239" w14:textId="6FD7E4BA" w:rsidR="00F5036D" w:rsidRPr="00E14B7C" w:rsidRDefault="003F7767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אין קבלני פינוי </w:t>
            </w:r>
          </w:p>
        </w:tc>
        <w:tc>
          <w:tcPr>
            <w:tcW w:w="1559" w:type="dxa"/>
          </w:tcPr>
          <w:p w14:paraId="28ADB0C3" w14:textId="5BDB811A" w:rsidR="00F5036D" w:rsidRPr="00E14B7C" w:rsidRDefault="003F7767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שפ"ע</w:t>
            </w:r>
          </w:p>
        </w:tc>
        <w:tc>
          <w:tcPr>
            <w:tcW w:w="2139" w:type="dxa"/>
          </w:tcPr>
          <w:p w14:paraId="2A62EA54" w14:textId="36B58932" w:rsidR="00F5036D" w:rsidRPr="00E14B7C" w:rsidRDefault="003F7767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מכרז חדש</w:t>
            </w:r>
          </w:p>
        </w:tc>
      </w:tr>
      <w:tr w:rsidR="003F7767" w:rsidRPr="00E14B7C" w14:paraId="564B42A6" w14:textId="77777777" w:rsidTr="00105D42">
        <w:tc>
          <w:tcPr>
            <w:tcW w:w="642" w:type="dxa"/>
          </w:tcPr>
          <w:p w14:paraId="77D565FA" w14:textId="77777777" w:rsidR="003F7767" w:rsidRPr="00E14B7C" w:rsidRDefault="003F7767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2202" w:type="dxa"/>
          </w:tcPr>
          <w:p w14:paraId="50B60DCC" w14:textId="282FF7BC" w:rsidR="003F7767" w:rsidRPr="00E14B7C" w:rsidRDefault="003F7767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מרכזי מחזור נגישים, מעוצבים ומזמינים</w:t>
            </w:r>
          </w:p>
        </w:tc>
        <w:tc>
          <w:tcPr>
            <w:tcW w:w="2268" w:type="dxa"/>
          </w:tcPr>
          <w:p w14:paraId="733C2D30" w14:textId="0F499C2A" w:rsidR="003F7767" w:rsidRPr="00E14B7C" w:rsidRDefault="003F7767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להוסיף שילוט ואכיפה שלא יזרקו לאשפה</w:t>
            </w:r>
            <w:r w:rsidR="000B4D4E"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רגילה</w:t>
            </w: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.</w:t>
            </w:r>
            <w:r w:rsidR="00182EC8"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פרסום לעידוד חינוך.</w:t>
            </w:r>
            <w:r w:rsidR="00C73507"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r w:rsidR="00840923"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ריענון</w:t>
            </w:r>
            <w:r w:rsidR="00C73507"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תושבים לשמור על איכות הסביבה. פתיחת קבוצות ווטסאפ של מסירה להורדת פסולת.</w:t>
            </w:r>
          </w:p>
        </w:tc>
        <w:tc>
          <w:tcPr>
            <w:tcW w:w="1559" w:type="dxa"/>
          </w:tcPr>
          <w:p w14:paraId="669E81B9" w14:textId="4B8D8030" w:rsidR="003F7767" w:rsidRPr="00E14B7C" w:rsidRDefault="003F7767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שפ"ע</w:t>
            </w:r>
            <w:r w:rsidR="00182EC8"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+ דוברות</w:t>
            </w:r>
          </w:p>
        </w:tc>
        <w:tc>
          <w:tcPr>
            <w:tcW w:w="2139" w:type="dxa"/>
          </w:tcPr>
          <w:p w14:paraId="69E376A3" w14:textId="1CEE49ED" w:rsidR="003F7767" w:rsidRPr="00E14B7C" w:rsidRDefault="000B4D4E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נקבעה פגישה עם הילה.</w:t>
            </w:r>
          </w:p>
        </w:tc>
      </w:tr>
      <w:tr w:rsidR="003F7767" w:rsidRPr="00E14B7C" w14:paraId="51653D25" w14:textId="77777777" w:rsidTr="00105D42">
        <w:tc>
          <w:tcPr>
            <w:tcW w:w="642" w:type="dxa"/>
          </w:tcPr>
          <w:p w14:paraId="1B9FCB66" w14:textId="73A57AC9" w:rsidR="003F7767" w:rsidRPr="00E14B7C" w:rsidRDefault="00D73A97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3</w:t>
            </w:r>
          </w:p>
        </w:tc>
        <w:tc>
          <w:tcPr>
            <w:tcW w:w="2202" w:type="dxa"/>
          </w:tcPr>
          <w:p w14:paraId="5C4ABB01" w14:textId="73C29112" w:rsidR="003F7767" w:rsidRPr="00E14B7C" w:rsidRDefault="00D73A97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טיפול במפגעי בניה שהשאירו במרכז קהילתי בטירת שלום שהקבלן הפסיק בניה.</w:t>
            </w:r>
          </w:p>
        </w:tc>
        <w:tc>
          <w:tcPr>
            <w:tcW w:w="2268" w:type="dxa"/>
          </w:tcPr>
          <w:p w14:paraId="3E629839" w14:textId="77777777" w:rsidR="00E14B7C" w:rsidRPr="00E14B7C" w:rsidRDefault="00E14B7C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</w:p>
          <w:p w14:paraId="39F502FC" w14:textId="2753369B" w:rsidR="003F7767" w:rsidRPr="00E14B7C" w:rsidRDefault="00E14B7C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-----------</w:t>
            </w:r>
          </w:p>
        </w:tc>
        <w:tc>
          <w:tcPr>
            <w:tcW w:w="1559" w:type="dxa"/>
          </w:tcPr>
          <w:p w14:paraId="07804D6D" w14:textId="6B86F5EE" w:rsidR="003F7767" w:rsidRPr="00E14B7C" w:rsidRDefault="00D73A97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ליאור אלימלך</w:t>
            </w:r>
          </w:p>
        </w:tc>
        <w:tc>
          <w:tcPr>
            <w:tcW w:w="2139" w:type="dxa"/>
          </w:tcPr>
          <w:p w14:paraId="6111405F" w14:textId="77777777" w:rsidR="00E14B7C" w:rsidRPr="00E14B7C" w:rsidRDefault="00E14B7C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  <w:p w14:paraId="6026F3D6" w14:textId="4CD6A1FD" w:rsidR="003F7767" w:rsidRPr="00E14B7C" w:rsidRDefault="00E14B7C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-----------</w:t>
            </w:r>
          </w:p>
        </w:tc>
      </w:tr>
      <w:tr w:rsidR="00D73A97" w:rsidRPr="00E14B7C" w14:paraId="3A4B6141" w14:textId="77777777" w:rsidTr="00105D42">
        <w:tc>
          <w:tcPr>
            <w:tcW w:w="642" w:type="dxa"/>
          </w:tcPr>
          <w:p w14:paraId="02FBCBAC" w14:textId="78DEDABE" w:rsidR="00D73A97" w:rsidRPr="00E14B7C" w:rsidRDefault="00D73A97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4</w:t>
            </w:r>
          </w:p>
        </w:tc>
        <w:tc>
          <w:tcPr>
            <w:tcW w:w="2202" w:type="dxa"/>
          </w:tcPr>
          <w:p w14:paraId="10C149AC" w14:textId="1181FE4A" w:rsidR="00D73A97" w:rsidRPr="00E14B7C" w:rsidRDefault="00D73A97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לכלוך והזנחה בחורשת המושבה ברח' האימהות </w:t>
            </w:r>
          </w:p>
        </w:tc>
        <w:tc>
          <w:tcPr>
            <w:tcW w:w="2268" w:type="dxa"/>
          </w:tcPr>
          <w:p w14:paraId="62340A33" w14:textId="7DF49466" w:rsidR="00D73A97" w:rsidRPr="00E14B7C" w:rsidRDefault="00D73A97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לשקול הוספת מצלמות, להגדיר </w:t>
            </w:r>
            <w:r w:rsidR="00840923"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אזור</w:t>
            </w: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מסוים שמתיר לעשות מנגל</w:t>
            </w:r>
          </w:p>
        </w:tc>
        <w:tc>
          <w:tcPr>
            <w:tcW w:w="1559" w:type="dxa"/>
          </w:tcPr>
          <w:p w14:paraId="017838A6" w14:textId="3A33430E" w:rsidR="00D73A97" w:rsidRPr="00E14B7C" w:rsidRDefault="00D73A97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שפ"ע + בטחון</w:t>
            </w:r>
          </w:p>
        </w:tc>
        <w:tc>
          <w:tcPr>
            <w:tcW w:w="2139" w:type="dxa"/>
          </w:tcPr>
          <w:p w14:paraId="310E122C" w14:textId="77777777" w:rsidR="00E14B7C" w:rsidRPr="00E14B7C" w:rsidRDefault="00E14B7C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  <w:p w14:paraId="7C21DDEA" w14:textId="6DDF7811" w:rsidR="00D73A97" w:rsidRPr="00E14B7C" w:rsidRDefault="00E14B7C" w:rsidP="00C67B47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14B7C">
              <w:rPr>
                <w:rFonts w:asciiTheme="majorBidi" w:hAnsiTheme="majorBidi" w:cstheme="majorBidi"/>
                <w:sz w:val="24"/>
                <w:szCs w:val="24"/>
                <w:rtl/>
              </w:rPr>
              <w:t>-----------</w:t>
            </w:r>
          </w:p>
        </w:tc>
      </w:tr>
    </w:tbl>
    <w:p w14:paraId="39F574BE" w14:textId="67123DAE" w:rsidR="00405729" w:rsidRPr="00E14B7C" w:rsidRDefault="00E14B7C" w:rsidP="00E14B7C">
      <w:pPr>
        <w:spacing w:after="0"/>
        <w:rPr>
          <w:rFonts w:asciiTheme="majorBidi" w:hAnsiTheme="majorBidi" w:cstheme="majorBidi"/>
          <w:sz w:val="24"/>
          <w:szCs w:val="24"/>
          <w:rtl/>
        </w:rPr>
      </w:pPr>
      <w:r w:rsidRPr="00E14B7C">
        <w:rPr>
          <w:rFonts w:asciiTheme="majorBidi" w:hAnsiTheme="majorBidi" w:cstheme="majorBidi" w:hint="cs"/>
          <w:sz w:val="24"/>
          <w:szCs w:val="24"/>
          <w:rtl/>
        </w:rPr>
        <w:t xml:space="preserve">   </w:t>
      </w:r>
      <w:r w:rsidR="00840923" w:rsidRPr="00E14B7C">
        <w:rPr>
          <w:rFonts w:asciiTheme="majorBidi" w:hAnsiTheme="majorBidi" w:cstheme="majorBidi"/>
          <w:sz w:val="24"/>
          <w:szCs w:val="24"/>
          <w:rtl/>
        </w:rPr>
        <w:t>נקבע תאריך לסיור בתאריך 19/11/2025 ונקבע תאריך לוועדה סיכום שנת 2025 – 24/12/2025</w:t>
      </w:r>
    </w:p>
    <w:p w14:paraId="6496A5BD" w14:textId="77777777" w:rsidR="00E14B7C" w:rsidRDefault="00E14B7C" w:rsidP="00E14B7C">
      <w:pPr>
        <w:spacing w:after="0"/>
        <w:jc w:val="right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E905126" w14:textId="76B6F9B6" w:rsidR="00A36014" w:rsidRPr="00E14B7C" w:rsidRDefault="002909A3" w:rsidP="00E14B7C">
      <w:pPr>
        <w:spacing w:after="0"/>
        <w:jc w:val="right"/>
        <w:rPr>
          <w:rFonts w:asciiTheme="majorBidi" w:hAnsiTheme="majorBidi" w:cstheme="majorBidi"/>
          <w:sz w:val="20"/>
          <w:szCs w:val="20"/>
          <w:rtl/>
        </w:rPr>
      </w:pPr>
      <w:r w:rsidRPr="00E14B7C">
        <w:rPr>
          <w:rFonts w:asciiTheme="majorBidi" w:hAnsiTheme="majorBidi" w:cstheme="majorBidi"/>
          <w:b/>
          <w:bCs/>
          <w:sz w:val="24"/>
          <w:szCs w:val="24"/>
          <w:rtl/>
        </w:rPr>
        <w:t>רש</w:t>
      </w:r>
      <w:r w:rsidR="00105D42" w:rsidRPr="00E14B7C">
        <w:rPr>
          <w:rFonts w:asciiTheme="majorBidi" w:hAnsiTheme="majorBidi" w:cstheme="majorBidi"/>
          <w:b/>
          <w:bCs/>
          <w:sz w:val="24"/>
          <w:szCs w:val="24"/>
          <w:rtl/>
        </w:rPr>
        <w:t>מה: הילי שרר סודרי</w:t>
      </w:r>
    </w:p>
    <w:p w14:paraId="5C23233D" w14:textId="4AEFDA28" w:rsidR="00405729" w:rsidRPr="00E14B7C" w:rsidRDefault="00405729" w:rsidP="00405729">
      <w:pPr>
        <w:shd w:val="clear" w:color="auto" w:fill="FFFFFF"/>
        <w:spacing w:after="0" w:line="240" w:lineRule="auto"/>
        <w:ind w:left="1440" w:firstLine="720"/>
        <w:jc w:val="center"/>
        <w:rPr>
          <w:rFonts w:asciiTheme="majorBidi" w:eastAsia="Times New Roman" w:hAnsiTheme="majorBidi" w:cstheme="majorBidi"/>
          <w:color w:val="222222"/>
          <w:sz w:val="24"/>
          <w:szCs w:val="24"/>
          <w:rtl/>
        </w:rPr>
      </w:pPr>
    </w:p>
    <w:p w14:paraId="13863593" w14:textId="4F7B16D6" w:rsidR="00654AEB" w:rsidRPr="00E14B7C" w:rsidRDefault="00354D08" w:rsidP="00E14B7C">
      <w:pPr>
        <w:shd w:val="clear" w:color="auto" w:fill="FFFFFF"/>
        <w:spacing w:after="0" w:line="240" w:lineRule="auto"/>
        <w:jc w:val="right"/>
        <w:rPr>
          <w:rFonts w:asciiTheme="majorBidi" w:eastAsia="Times New Roman" w:hAnsiTheme="majorBidi" w:cstheme="majorBidi"/>
          <w:b/>
          <w:bCs/>
          <w:color w:val="222222"/>
          <w:sz w:val="24"/>
          <w:szCs w:val="24"/>
          <w:rtl/>
        </w:rPr>
      </w:pPr>
      <w:r w:rsidRPr="00354D08">
        <w:rPr>
          <w:rFonts w:asciiTheme="majorBidi" w:eastAsia="Times New Roman" w:hAnsiTheme="majorBidi" w:cs="Times New Roman"/>
          <w:b/>
          <w:bCs/>
          <w:color w:val="222222"/>
          <w:sz w:val="24"/>
          <w:szCs w:val="24"/>
          <w:rtl/>
        </w:rPr>
        <w:drawing>
          <wp:inline distT="0" distB="0" distL="0" distR="0" wp14:anchorId="4027E72F" wp14:editId="11739807">
            <wp:extent cx="2610214" cy="1324160"/>
            <wp:effectExtent l="0" t="0" r="0" b="9525"/>
            <wp:docPr id="1349952783" name="תמונה 1" descr="חתימה של ליאור אלימלך יושב ראש וועדת איכות הסביב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952783" name="תמונה 1" descr="חתימה של ליאור אלימלך יושב ראש וועדת איכות הסביבה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10214" cy="13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4AEB" w:rsidRPr="00E14B7C" w:rsidSect="000D79FE">
      <w:headerReference w:type="default" r:id="rId12"/>
      <w:footerReference w:type="default" r:id="rId13"/>
      <w:pgSz w:w="11906" w:h="16838"/>
      <w:pgMar w:top="568" w:right="991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04F7A" w14:textId="77777777" w:rsidR="00182363" w:rsidRDefault="00182363">
      <w:pPr>
        <w:spacing w:after="0" w:line="240" w:lineRule="auto"/>
      </w:pPr>
      <w:r>
        <w:separator/>
      </w:r>
    </w:p>
  </w:endnote>
  <w:endnote w:type="continuationSeparator" w:id="0">
    <w:p w14:paraId="28A17498" w14:textId="77777777" w:rsidR="00182363" w:rsidRDefault="00182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D4FC9" w14:textId="77777777" w:rsidR="00D56665" w:rsidRDefault="00D56665">
    <w:pPr>
      <w:pStyle w:val="a5"/>
      <w:rPr>
        <w:noProof/>
        <w:rtl/>
      </w:rPr>
    </w:pPr>
  </w:p>
  <w:p w14:paraId="243A983B" w14:textId="77777777" w:rsidR="00D56665" w:rsidRDefault="000D79FE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F08903A" wp14:editId="63FDFF5C">
          <wp:simplePos x="0" y="0"/>
          <wp:positionH relativeFrom="column">
            <wp:posOffset>-1019175</wp:posOffset>
          </wp:positionH>
          <wp:positionV relativeFrom="paragraph">
            <wp:posOffset>-270511</wp:posOffset>
          </wp:positionV>
          <wp:extent cx="7301047" cy="581025"/>
          <wp:effectExtent l="0" t="0" r="0" b="0"/>
          <wp:wrapNone/>
          <wp:docPr id="15" name="תמונה 15" descr="לוגו של עיריית נס ציו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תמונה 15" descr="לוגו של עיריית נס ציונה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8676" cy="6063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43A44" w14:textId="77777777" w:rsidR="00182363" w:rsidRDefault="00182363">
      <w:pPr>
        <w:spacing w:after="0" w:line="240" w:lineRule="auto"/>
      </w:pPr>
      <w:r>
        <w:separator/>
      </w:r>
    </w:p>
  </w:footnote>
  <w:footnote w:type="continuationSeparator" w:id="0">
    <w:p w14:paraId="6C275E10" w14:textId="77777777" w:rsidR="00182363" w:rsidRDefault="00182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C2B80" w14:textId="77777777" w:rsidR="00D56665" w:rsidRPr="00666B4F" w:rsidRDefault="000D79FE" w:rsidP="00604935">
    <w:pPr>
      <w:pStyle w:val="a3"/>
      <w:rPr>
        <w:rFonts w:ascii="Arial" w:hAnsi="Arial" w:cs="Arial"/>
        <w:b/>
        <w:bCs/>
        <w:color w:val="385623" w:themeColor="accent6" w:themeShade="80"/>
        <w:spacing w:val="20"/>
        <w:sz w:val="40"/>
        <w:szCs w:val="40"/>
        <w:rtl/>
      </w:rPr>
    </w:pPr>
    <w:r w:rsidRPr="00666B4F">
      <w:rPr>
        <w:rFonts w:ascii="Arial" w:hAnsi="Arial" w:cs="Arial"/>
        <w:b/>
        <w:bCs/>
        <w:noProof/>
        <w:color w:val="385623" w:themeColor="accent6" w:themeShade="80"/>
        <w:spacing w:val="20"/>
        <w:sz w:val="36"/>
        <w:szCs w:val="36"/>
      </w:rPr>
      <w:drawing>
        <wp:anchor distT="0" distB="0" distL="114300" distR="114300" simplePos="0" relativeHeight="251660288" behindDoc="0" locked="0" layoutInCell="1" allowOverlap="1" wp14:anchorId="77D061D8" wp14:editId="16CC63BE">
          <wp:simplePos x="0" y="0"/>
          <wp:positionH relativeFrom="page">
            <wp:posOffset>311785</wp:posOffset>
          </wp:positionH>
          <wp:positionV relativeFrom="paragraph">
            <wp:posOffset>-85725</wp:posOffset>
          </wp:positionV>
          <wp:extent cx="1133475" cy="1076325"/>
          <wp:effectExtent l="0" t="0" r="9525" b="9525"/>
          <wp:wrapSquare wrapText="bothSides"/>
          <wp:docPr id="14" name="תמונה 14" descr="לוגו של עיריית נס ציונ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תמונה 14" descr="לוגו של עיריית נס ציונה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66B4F">
      <w:rPr>
        <w:rFonts w:ascii="Arial" w:hAnsi="Arial" w:cs="Arial"/>
        <w:b/>
        <w:bCs/>
        <w:color w:val="385623" w:themeColor="accent6" w:themeShade="80"/>
        <w:spacing w:val="20"/>
        <w:sz w:val="36"/>
        <w:szCs w:val="36"/>
      </w:rPr>
      <w:t xml:space="preserve">   </w:t>
    </w:r>
    <w:r>
      <w:rPr>
        <w:rFonts w:ascii="Arial" w:hAnsi="Arial" w:cs="Arial" w:hint="cs"/>
        <w:b/>
        <w:bCs/>
        <w:color w:val="385623" w:themeColor="accent6" w:themeShade="80"/>
        <w:spacing w:val="20"/>
        <w:sz w:val="36"/>
        <w:szCs w:val="36"/>
        <w:rtl/>
      </w:rPr>
      <w:t xml:space="preserve"> </w:t>
    </w:r>
    <w:r w:rsidRPr="00666B4F">
      <w:rPr>
        <w:rFonts w:ascii="Arial" w:hAnsi="Arial" w:cs="Arial"/>
        <w:b/>
        <w:bCs/>
        <w:color w:val="385623" w:themeColor="accent6" w:themeShade="80"/>
        <w:spacing w:val="20"/>
        <w:sz w:val="36"/>
        <w:szCs w:val="36"/>
        <w:rtl/>
      </w:rPr>
      <w:t>עיריית נס</w:t>
    </w:r>
    <w:r w:rsidRPr="00666B4F">
      <w:rPr>
        <w:rFonts w:ascii="Arial" w:hAnsi="Arial" w:cs="Arial" w:hint="cs"/>
        <w:b/>
        <w:bCs/>
        <w:color w:val="385623" w:themeColor="accent6" w:themeShade="80"/>
        <w:spacing w:val="20"/>
        <w:sz w:val="36"/>
        <w:szCs w:val="36"/>
        <w:rtl/>
      </w:rPr>
      <w:t>-</w:t>
    </w:r>
    <w:r w:rsidRPr="00666B4F">
      <w:rPr>
        <w:rFonts w:ascii="Arial" w:hAnsi="Arial" w:cs="Arial"/>
        <w:b/>
        <w:bCs/>
        <w:color w:val="385623" w:themeColor="accent6" w:themeShade="80"/>
        <w:spacing w:val="20"/>
        <w:sz w:val="36"/>
        <w:szCs w:val="36"/>
        <w:rtl/>
      </w:rPr>
      <w:t xml:space="preserve">ציונה </w:t>
    </w:r>
  </w:p>
  <w:p w14:paraId="377DA431" w14:textId="77777777" w:rsidR="00D56665" w:rsidRPr="00666B4F" w:rsidRDefault="000D79FE" w:rsidP="00604935">
    <w:pPr>
      <w:pStyle w:val="a3"/>
      <w:rPr>
        <w:rFonts w:ascii="Bahnschrift SemiCondensed" w:hAnsi="Bahnschrift SemiCondensed"/>
        <w:b/>
        <w:bCs/>
        <w:color w:val="663300"/>
        <w:sz w:val="36"/>
        <w:szCs w:val="36"/>
      </w:rPr>
    </w:pPr>
    <w:r w:rsidRPr="00666B4F">
      <w:rPr>
        <w:rFonts w:ascii="Bahnschrift SemiCondensed" w:hAnsi="Bahnschrift SemiCondensed"/>
        <w:b/>
        <w:bCs/>
        <w:color w:val="663300"/>
        <w:sz w:val="36"/>
        <w:szCs w:val="36"/>
      </w:rPr>
      <w:t xml:space="preserve">Municipality of </w:t>
    </w:r>
    <w:r>
      <w:rPr>
        <w:rFonts w:ascii="Bahnschrift SemiCondensed" w:hAnsi="Bahnschrift SemiCondensed" w:hint="cs"/>
        <w:b/>
        <w:bCs/>
        <w:color w:val="663300"/>
        <w:sz w:val="36"/>
        <w:szCs w:val="36"/>
      </w:rPr>
      <w:t>N</w:t>
    </w:r>
    <w:r w:rsidRPr="00666B4F">
      <w:rPr>
        <w:rFonts w:ascii="Bahnschrift SemiCondensed" w:hAnsi="Bahnschrift SemiCondensed"/>
        <w:b/>
        <w:bCs/>
        <w:color w:val="663300"/>
        <w:sz w:val="36"/>
        <w:szCs w:val="36"/>
      </w:rPr>
      <w:t xml:space="preserve">ess </w:t>
    </w:r>
    <w:r>
      <w:rPr>
        <w:rFonts w:ascii="Bahnschrift SemiCondensed" w:hAnsi="Bahnschrift SemiCondensed" w:hint="cs"/>
        <w:b/>
        <w:bCs/>
        <w:color w:val="663300"/>
        <w:sz w:val="36"/>
        <w:szCs w:val="36"/>
      </w:rPr>
      <w:t>Z</w:t>
    </w:r>
    <w:r w:rsidRPr="00666B4F">
      <w:rPr>
        <w:rFonts w:ascii="Bahnschrift SemiCondensed" w:hAnsi="Bahnschrift SemiCondensed"/>
        <w:b/>
        <w:bCs/>
        <w:color w:val="663300"/>
        <w:sz w:val="36"/>
        <w:szCs w:val="36"/>
      </w:rPr>
      <w:t>iona</w:t>
    </w:r>
    <w:r>
      <w:rPr>
        <w:rFonts w:ascii="Bahnschrift SemiCondensed" w:hAnsi="Bahnschrift SemiCondensed" w:hint="cs"/>
        <w:b/>
        <w:bCs/>
        <w:color w:val="663300"/>
        <w:sz w:val="36"/>
        <w:szCs w:val="36"/>
        <w:rtl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B701A"/>
    <w:multiLevelType w:val="hybridMultilevel"/>
    <w:tmpl w:val="B84E1628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B31699"/>
    <w:multiLevelType w:val="hybridMultilevel"/>
    <w:tmpl w:val="5792CCE4"/>
    <w:lvl w:ilvl="0" w:tplc="7D4AE8E6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10C74CAC"/>
    <w:multiLevelType w:val="hybridMultilevel"/>
    <w:tmpl w:val="6322AF8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B617B5"/>
    <w:multiLevelType w:val="multilevel"/>
    <w:tmpl w:val="0ACA6A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64E5FE6"/>
    <w:multiLevelType w:val="hybridMultilevel"/>
    <w:tmpl w:val="0C268A18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13578C"/>
    <w:multiLevelType w:val="hybridMultilevel"/>
    <w:tmpl w:val="024C6CE0"/>
    <w:lvl w:ilvl="0" w:tplc="159AF934">
      <w:start w:val="3"/>
      <w:numFmt w:val="bullet"/>
      <w:lvlText w:val="-"/>
      <w:lvlJc w:val="left"/>
      <w:pPr>
        <w:ind w:left="1152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20DA0893"/>
    <w:multiLevelType w:val="multilevel"/>
    <w:tmpl w:val="AFDE77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hebrew1"/>
      <w:lvlText w:val="%2."/>
      <w:lvlJc w:val="center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2FF5B4B"/>
    <w:multiLevelType w:val="hybridMultilevel"/>
    <w:tmpl w:val="73FAC1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3373509"/>
    <w:multiLevelType w:val="hybridMultilevel"/>
    <w:tmpl w:val="CB24C0D8"/>
    <w:lvl w:ilvl="0" w:tplc="677ED83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B01DE"/>
    <w:multiLevelType w:val="hybridMultilevel"/>
    <w:tmpl w:val="2CAAF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7307D"/>
    <w:multiLevelType w:val="hybridMultilevel"/>
    <w:tmpl w:val="CFFC9A88"/>
    <w:lvl w:ilvl="0" w:tplc="159AF934">
      <w:start w:val="3"/>
      <w:numFmt w:val="bullet"/>
      <w:lvlText w:val="-"/>
      <w:lvlJc w:val="left"/>
      <w:pPr>
        <w:ind w:left="1152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357B9"/>
    <w:multiLevelType w:val="multilevel"/>
    <w:tmpl w:val="0F30E2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3F84E2E"/>
    <w:multiLevelType w:val="hybridMultilevel"/>
    <w:tmpl w:val="4A40F900"/>
    <w:lvl w:ilvl="0" w:tplc="4492E0F2">
      <w:start w:val="1"/>
      <w:numFmt w:val="hebrew1"/>
      <w:lvlText w:val="(%1)"/>
      <w:lvlJc w:val="left"/>
      <w:pPr>
        <w:ind w:left="153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57" w:hanging="360"/>
      </w:pPr>
    </w:lvl>
    <w:lvl w:ilvl="2" w:tplc="0409001B" w:tentative="1">
      <w:start w:val="1"/>
      <w:numFmt w:val="lowerRoman"/>
      <w:lvlText w:val="%3."/>
      <w:lvlJc w:val="right"/>
      <w:pPr>
        <w:ind w:left="2977" w:hanging="180"/>
      </w:pPr>
    </w:lvl>
    <w:lvl w:ilvl="3" w:tplc="0409000F" w:tentative="1">
      <w:start w:val="1"/>
      <w:numFmt w:val="decimal"/>
      <w:lvlText w:val="%4."/>
      <w:lvlJc w:val="left"/>
      <w:pPr>
        <w:ind w:left="3697" w:hanging="360"/>
      </w:pPr>
    </w:lvl>
    <w:lvl w:ilvl="4" w:tplc="04090019" w:tentative="1">
      <w:start w:val="1"/>
      <w:numFmt w:val="lowerLetter"/>
      <w:lvlText w:val="%5."/>
      <w:lvlJc w:val="left"/>
      <w:pPr>
        <w:ind w:left="4417" w:hanging="360"/>
      </w:pPr>
    </w:lvl>
    <w:lvl w:ilvl="5" w:tplc="0409001B" w:tentative="1">
      <w:start w:val="1"/>
      <w:numFmt w:val="lowerRoman"/>
      <w:lvlText w:val="%6."/>
      <w:lvlJc w:val="right"/>
      <w:pPr>
        <w:ind w:left="5137" w:hanging="180"/>
      </w:pPr>
    </w:lvl>
    <w:lvl w:ilvl="6" w:tplc="0409000F" w:tentative="1">
      <w:start w:val="1"/>
      <w:numFmt w:val="decimal"/>
      <w:lvlText w:val="%7."/>
      <w:lvlJc w:val="left"/>
      <w:pPr>
        <w:ind w:left="5857" w:hanging="360"/>
      </w:pPr>
    </w:lvl>
    <w:lvl w:ilvl="7" w:tplc="04090019" w:tentative="1">
      <w:start w:val="1"/>
      <w:numFmt w:val="lowerLetter"/>
      <w:lvlText w:val="%8."/>
      <w:lvlJc w:val="left"/>
      <w:pPr>
        <w:ind w:left="6577" w:hanging="360"/>
      </w:pPr>
    </w:lvl>
    <w:lvl w:ilvl="8" w:tplc="0409001B" w:tentative="1">
      <w:start w:val="1"/>
      <w:numFmt w:val="lowerRoman"/>
      <w:lvlText w:val="%9."/>
      <w:lvlJc w:val="right"/>
      <w:pPr>
        <w:ind w:left="7297" w:hanging="180"/>
      </w:pPr>
    </w:lvl>
  </w:abstractNum>
  <w:abstractNum w:abstractNumId="13" w15:restartNumberingAfterBreak="0">
    <w:nsid w:val="51002649"/>
    <w:multiLevelType w:val="hybridMultilevel"/>
    <w:tmpl w:val="114040B4"/>
    <w:lvl w:ilvl="0" w:tplc="677ED83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0FA261E"/>
    <w:multiLevelType w:val="multilevel"/>
    <w:tmpl w:val="F96EB6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hebrew1"/>
      <w:lvlText w:val="%2."/>
      <w:lvlJc w:val="center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bullet"/>
      <w:lvlText w:val="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1E70062"/>
    <w:multiLevelType w:val="hybridMultilevel"/>
    <w:tmpl w:val="A4D067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F4F5D46"/>
    <w:multiLevelType w:val="hybridMultilevel"/>
    <w:tmpl w:val="BC7A25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23476880">
    <w:abstractNumId w:val="6"/>
  </w:num>
  <w:num w:numId="2" w16cid:durableId="1915969331">
    <w:abstractNumId w:val="14"/>
  </w:num>
  <w:num w:numId="3" w16cid:durableId="859853579">
    <w:abstractNumId w:val="12"/>
  </w:num>
  <w:num w:numId="4" w16cid:durableId="2060859869">
    <w:abstractNumId w:val="7"/>
  </w:num>
  <w:num w:numId="5" w16cid:durableId="1114598117">
    <w:abstractNumId w:val="13"/>
  </w:num>
  <w:num w:numId="6" w16cid:durableId="1243681493">
    <w:abstractNumId w:val="8"/>
  </w:num>
  <w:num w:numId="7" w16cid:durableId="150829447">
    <w:abstractNumId w:val="5"/>
  </w:num>
  <w:num w:numId="8" w16cid:durableId="532573066">
    <w:abstractNumId w:val="1"/>
  </w:num>
  <w:num w:numId="9" w16cid:durableId="678313183">
    <w:abstractNumId w:val="10"/>
  </w:num>
  <w:num w:numId="10" w16cid:durableId="1456825010">
    <w:abstractNumId w:val="3"/>
  </w:num>
  <w:num w:numId="11" w16cid:durableId="1206527925">
    <w:abstractNumId w:val="15"/>
  </w:num>
  <w:num w:numId="12" w16cid:durableId="742068011">
    <w:abstractNumId w:val="11"/>
  </w:num>
  <w:num w:numId="13" w16cid:durableId="1958557682">
    <w:abstractNumId w:val="16"/>
  </w:num>
  <w:num w:numId="14" w16cid:durableId="911236243">
    <w:abstractNumId w:val="2"/>
  </w:num>
  <w:num w:numId="15" w16cid:durableId="1464425264">
    <w:abstractNumId w:val="4"/>
  </w:num>
  <w:num w:numId="16" w16cid:durableId="1761028827">
    <w:abstractNumId w:val="0"/>
  </w:num>
  <w:num w:numId="17" w16cid:durableId="20889164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731"/>
    <w:rsid w:val="00001BB3"/>
    <w:rsid w:val="000B4D4E"/>
    <w:rsid w:val="000B5506"/>
    <w:rsid w:val="000D79FE"/>
    <w:rsid w:val="00105D42"/>
    <w:rsid w:val="001201CD"/>
    <w:rsid w:val="001264A6"/>
    <w:rsid w:val="00182363"/>
    <w:rsid w:val="00182EC8"/>
    <w:rsid w:val="00187923"/>
    <w:rsid w:val="001926BD"/>
    <w:rsid w:val="001A5003"/>
    <w:rsid w:val="001C1EE6"/>
    <w:rsid w:val="00242338"/>
    <w:rsid w:val="002909A3"/>
    <w:rsid w:val="002F5930"/>
    <w:rsid w:val="00354D08"/>
    <w:rsid w:val="00364834"/>
    <w:rsid w:val="003A12BF"/>
    <w:rsid w:val="003B22CA"/>
    <w:rsid w:val="003C7506"/>
    <w:rsid w:val="003E563F"/>
    <w:rsid w:val="003F2BB7"/>
    <w:rsid w:val="003F7767"/>
    <w:rsid w:val="00405729"/>
    <w:rsid w:val="004100BD"/>
    <w:rsid w:val="00474A6F"/>
    <w:rsid w:val="00491A7B"/>
    <w:rsid w:val="004B61B3"/>
    <w:rsid w:val="00502A51"/>
    <w:rsid w:val="00567E45"/>
    <w:rsid w:val="00573D71"/>
    <w:rsid w:val="00593FAB"/>
    <w:rsid w:val="005A69BC"/>
    <w:rsid w:val="00636CEF"/>
    <w:rsid w:val="00654AEB"/>
    <w:rsid w:val="0067714F"/>
    <w:rsid w:val="00693DCD"/>
    <w:rsid w:val="006F18D5"/>
    <w:rsid w:val="007115F4"/>
    <w:rsid w:val="0074298A"/>
    <w:rsid w:val="00765E01"/>
    <w:rsid w:val="007727E5"/>
    <w:rsid w:val="00786867"/>
    <w:rsid w:val="007D5A1A"/>
    <w:rsid w:val="007D5E2B"/>
    <w:rsid w:val="007D7752"/>
    <w:rsid w:val="007E2B65"/>
    <w:rsid w:val="007E3731"/>
    <w:rsid w:val="00840923"/>
    <w:rsid w:val="008617E6"/>
    <w:rsid w:val="0087762B"/>
    <w:rsid w:val="00881454"/>
    <w:rsid w:val="008A0502"/>
    <w:rsid w:val="008C1F31"/>
    <w:rsid w:val="008E49B7"/>
    <w:rsid w:val="00937CDF"/>
    <w:rsid w:val="009F54FF"/>
    <w:rsid w:val="00A36014"/>
    <w:rsid w:val="00A5360A"/>
    <w:rsid w:val="00A54704"/>
    <w:rsid w:val="00A768F9"/>
    <w:rsid w:val="00AE22A6"/>
    <w:rsid w:val="00AF7DA3"/>
    <w:rsid w:val="00B07209"/>
    <w:rsid w:val="00B26364"/>
    <w:rsid w:val="00B44D48"/>
    <w:rsid w:val="00B828DB"/>
    <w:rsid w:val="00BA571B"/>
    <w:rsid w:val="00BB070A"/>
    <w:rsid w:val="00C30086"/>
    <w:rsid w:val="00C43546"/>
    <w:rsid w:val="00C73507"/>
    <w:rsid w:val="00C7739E"/>
    <w:rsid w:val="00C9177D"/>
    <w:rsid w:val="00CB64C8"/>
    <w:rsid w:val="00CF6150"/>
    <w:rsid w:val="00D124CF"/>
    <w:rsid w:val="00D279E7"/>
    <w:rsid w:val="00D4612A"/>
    <w:rsid w:val="00D56665"/>
    <w:rsid w:val="00D67C9D"/>
    <w:rsid w:val="00D73A97"/>
    <w:rsid w:val="00E14B7C"/>
    <w:rsid w:val="00E47F2F"/>
    <w:rsid w:val="00E85A6E"/>
    <w:rsid w:val="00E86BB9"/>
    <w:rsid w:val="00E95EDC"/>
    <w:rsid w:val="00E96ADD"/>
    <w:rsid w:val="00EA2452"/>
    <w:rsid w:val="00F17CE0"/>
    <w:rsid w:val="00F43D03"/>
    <w:rsid w:val="00F5036D"/>
    <w:rsid w:val="00F86B02"/>
    <w:rsid w:val="00FB5828"/>
    <w:rsid w:val="00FC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5FEDCD"/>
  <w15:chartTrackingRefBased/>
  <w15:docId w15:val="{E94E3C2D-C3E1-45D6-9812-96AB8E5F4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731"/>
    <w:pPr>
      <w:bidi/>
    </w:pPr>
    <w:rPr>
      <w:rFonts w:ascii="David" w:hAnsi="David" w:cs="David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E14B7C"/>
    <w:pPr>
      <w:keepNext/>
      <w:keepLines/>
      <w:spacing w:before="240" w:after="0"/>
      <w:outlineLvl w:val="0"/>
    </w:pPr>
    <w:rPr>
      <w:rFonts w:asciiTheme="majorHAnsi" w:eastAsiaTheme="majorEastAsia" w:hAnsiTheme="majorHAnsi" w:cstheme="minorBid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14B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14B7C"/>
    <w:pPr>
      <w:keepNext/>
      <w:keepLines/>
      <w:spacing w:before="40" w:after="0"/>
      <w:outlineLvl w:val="2"/>
    </w:pPr>
    <w:rPr>
      <w:rFonts w:asciiTheme="majorHAnsi" w:eastAsiaTheme="majorEastAsia" w:hAnsiTheme="majorHAnsi" w:cstheme="minorBidi"/>
      <w:color w:val="000000" w:themeColor="text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7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E3731"/>
    <w:rPr>
      <w:rFonts w:ascii="David" w:hAnsi="David" w:cs="David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7E37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7E3731"/>
    <w:rPr>
      <w:rFonts w:ascii="David" w:hAnsi="David" w:cs="David"/>
      <w:sz w:val="28"/>
      <w:szCs w:val="28"/>
    </w:rPr>
  </w:style>
  <w:style w:type="paragraph" w:styleId="a7">
    <w:name w:val="List Paragraph"/>
    <w:basedOn w:val="a"/>
    <w:uiPriority w:val="34"/>
    <w:qFormat/>
    <w:rsid w:val="007E3731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table" w:styleId="a8">
    <w:name w:val="Table Grid"/>
    <w:basedOn w:val="a1"/>
    <w:uiPriority w:val="59"/>
    <w:unhideWhenUsed/>
    <w:rsid w:val="003A12BF"/>
    <w:pPr>
      <w:spacing w:after="0" w:line="240" w:lineRule="auto"/>
    </w:pPr>
    <w:rPr>
      <w:rFonts w:ascii="Arial" w:hAnsi="Arial" w:cs="David"/>
      <w:sz w:val="24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3">
    <w:name w:val="Grid Table 1 Light Accent 3"/>
    <w:basedOn w:val="a1"/>
    <w:uiPriority w:val="46"/>
    <w:rsid w:val="00AE22A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0">
    <w:name w:val="כותרת 1 תו"/>
    <w:basedOn w:val="a0"/>
    <w:link w:val="1"/>
    <w:uiPriority w:val="9"/>
    <w:rsid w:val="00E14B7C"/>
    <w:rPr>
      <w:rFonts w:asciiTheme="majorHAnsi" w:eastAsiaTheme="majorEastAsia" w:hAnsiTheme="majorHAnsi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E14B7C"/>
    <w:rPr>
      <w:rFonts w:asciiTheme="majorHAnsi" w:eastAsiaTheme="majorEastAsia" w:hAnsiTheme="majorHAnsi" w:cstheme="majorBidi"/>
      <w:sz w:val="26"/>
      <w:szCs w:val="28"/>
    </w:rPr>
  </w:style>
  <w:style w:type="character" w:customStyle="1" w:styleId="30">
    <w:name w:val="כותרת 3 תו"/>
    <w:basedOn w:val="a0"/>
    <w:link w:val="3"/>
    <w:uiPriority w:val="9"/>
    <w:rsid w:val="00E14B7C"/>
    <w:rPr>
      <w:rFonts w:asciiTheme="majorHAnsi" w:eastAsiaTheme="majorEastAsia" w:hAnsiTheme="majorHAnsi"/>
      <w:color w:val="000000" w:themeColor="text1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4.jpg@01D5EBE3.6ED05BF0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E4A6200046954188C88B82A8B629ED" ma:contentTypeVersion="6" ma:contentTypeDescription="Create a new document." ma:contentTypeScope="" ma:versionID="8ad818412e4aa8e19c02f04b27e4142a">
  <xsd:schema xmlns:xsd="http://www.w3.org/2001/XMLSchema" xmlns:xs="http://www.w3.org/2001/XMLSchema" xmlns:p="http://schemas.microsoft.com/office/2006/metadata/properties" xmlns:ns3="884de261-2c76-4520-95d6-d53cd2015baa" targetNamespace="http://schemas.microsoft.com/office/2006/metadata/properties" ma:root="true" ma:fieldsID="9b8da9ca4fbfa52204745209450b61b5" ns3:_="">
    <xsd:import namespace="884de261-2c76-4520-95d6-d53cd2015ba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4de261-2c76-4520-95d6-d53cd2015b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7F3B20-4953-4920-AED2-ECFCA4FDF5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6AD9ED-8844-4A29-84AF-184A3EC1A1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26EB906-87FF-4FA2-B669-DD23CCDDD2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8052A4-C309-4F31-B277-5A97B16FD5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4de261-2c76-4520-95d6-d53cd2015b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376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לילי פראג</dc:creator>
  <cp:keywords/>
  <dc:description/>
  <cp:lastModifiedBy>הילי שרר סודרי</cp:lastModifiedBy>
  <cp:revision>14</cp:revision>
  <cp:lastPrinted>2025-11-26T10:40:00Z</cp:lastPrinted>
  <dcterms:created xsi:type="dcterms:W3CDTF">2025-11-02T12:15:00Z</dcterms:created>
  <dcterms:modified xsi:type="dcterms:W3CDTF">2025-11-27T07:48:00Z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0x010100E6E4A6200046954188C88B82A8B629ED</vt:lpwstr>
  </property>
</Properties>
</file>